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763" w:rsidRDefault="004A12EB" w:rsidP="004A12EB">
      <w:r>
        <w:t>Los</w:t>
      </w:r>
      <w:r>
        <w:t xml:space="preserve"> conceptos de </w:t>
      </w:r>
      <w:r>
        <w:t>pensión</w:t>
      </w:r>
      <w:r>
        <w:t xml:space="preserve"> son unos y los concep</w:t>
      </w:r>
      <w:r>
        <w:t xml:space="preserve">tos de salud son otros  </w:t>
      </w:r>
      <w:r>
        <w:t>pero en parte los dos son de</w:t>
      </w:r>
      <w:r>
        <w:t xml:space="preserve">ducidos por un mismo porcentaje y es el </w:t>
      </w:r>
      <w:r>
        <w:t xml:space="preserve">mismo valor </w:t>
      </w:r>
      <w:r>
        <w:t xml:space="preserve">deducido para los dos </w:t>
      </w:r>
      <w:r>
        <w:t xml:space="preserve">y se </w:t>
      </w:r>
      <w:proofErr w:type="spellStart"/>
      <w:r>
        <w:t>parametrizan</w:t>
      </w:r>
      <w:proofErr w:type="spellEnd"/>
      <w:r>
        <w:t xml:space="preserve"> por separado y </w:t>
      </w:r>
      <w:r w:rsidR="00AE75A3">
        <w:t>cuando ocurre este inconveniente que uno de los dos conceptos da un valor dist</w:t>
      </w:r>
      <w:r w:rsidR="00154921">
        <w:t xml:space="preserve">into al correcto deben de </w:t>
      </w:r>
      <w:r w:rsidR="00154921">
        <w:rPr>
          <w:rFonts w:ascii="Arial" w:hAnsi="Arial" w:cs="Arial"/>
          <w:color w:val="000000"/>
          <w:shd w:val="clear" w:color="auto" w:fill="FFFFFF"/>
        </w:rPr>
        <w:t xml:space="preserve"> inactiva</w:t>
      </w:r>
      <w:r w:rsidR="00154921">
        <w:rPr>
          <w:rFonts w:ascii="Arial" w:hAnsi="Arial" w:cs="Arial"/>
          <w:color w:val="000000"/>
          <w:shd w:val="clear" w:color="auto" w:fill="FFFFFF"/>
        </w:rPr>
        <w:t>r</w:t>
      </w:r>
      <w:r w:rsidR="00154921">
        <w:rPr>
          <w:rFonts w:ascii="Arial" w:hAnsi="Arial" w:cs="Arial"/>
          <w:color w:val="000000"/>
          <w:shd w:val="clear" w:color="auto" w:fill="FFFFFF"/>
        </w:rPr>
        <w:t xml:space="preserve"> la variable </w:t>
      </w:r>
      <w:proofErr w:type="spellStart"/>
      <w:r w:rsidR="00154921">
        <w:rPr>
          <w:rFonts w:ascii="Arial" w:hAnsi="Arial" w:cs="Arial"/>
          <w:color w:val="000000"/>
          <w:shd w:val="clear" w:color="auto" w:fill="FFFFFF"/>
        </w:rPr>
        <w:t>BuscaMes</w:t>
      </w:r>
      <w:proofErr w:type="spellEnd"/>
      <w:r w:rsidR="00154921">
        <w:rPr>
          <w:rFonts w:ascii="Arial" w:hAnsi="Arial" w:cs="Arial"/>
          <w:color w:val="000000"/>
          <w:shd w:val="clear" w:color="auto" w:fill="FFFFFF"/>
        </w:rPr>
        <w:t xml:space="preserve"> en los conceptos de salud y pensión</w:t>
      </w:r>
      <w:r w:rsidR="00154921">
        <w:rPr>
          <w:rFonts w:ascii="Arial" w:hAnsi="Arial" w:cs="Arial"/>
          <w:color w:val="000000"/>
          <w:shd w:val="clear" w:color="auto" w:fill="FFFFFF"/>
        </w:rPr>
        <w:t xml:space="preserve"> para que sobre el concepto salario</w:t>
      </w:r>
      <w:r w:rsidR="00154921">
        <w:rPr>
          <w:rFonts w:ascii="Arial" w:hAnsi="Arial" w:cs="Arial"/>
          <w:color w:val="000000"/>
          <w:shd w:val="clear" w:color="auto" w:fill="FFFFFF"/>
        </w:rPr>
        <w:t xml:space="preserve"> descuente el valor correspondiente a salud y pensión</w:t>
      </w:r>
      <w:bookmarkStart w:id="0" w:name="_GoBack"/>
      <w:bookmarkEnd w:id="0"/>
    </w:p>
    <w:sectPr w:rsidR="00A507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EB"/>
    <w:rsid w:val="000A2DC9"/>
    <w:rsid w:val="00154921"/>
    <w:rsid w:val="004A12EB"/>
    <w:rsid w:val="00A50763"/>
    <w:rsid w:val="00A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EAA892-3EFC-4ED1-ABA7-CB495F4F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catalina.galvan</dc:creator>
  <cp:keywords/>
  <dc:description/>
  <cp:lastModifiedBy>catalina.galvan</cp:lastModifiedBy>
  <cp:revision>1</cp:revision>
  <dcterms:created xsi:type="dcterms:W3CDTF">2017-06-16T14:56:00Z</dcterms:created>
  <dcterms:modified xsi:type="dcterms:W3CDTF">2017-06-16T15:36:00Z</dcterms:modified>
</cp:coreProperties>
</file>