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77" w:rsidRDefault="00B81411">
      <w:bookmarkStart w:id="0" w:name="_GoBack"/>
      <w:bookmarkEnd w:id="0"/>
      <w:r>
        <w:t>Se realiza la siguiente configuración:</w:t>
      </w:r>
    </w:p>
    <w:p w:rsidR="00B81411" w:rsidRDefault="00B81411"/>
    <w:p w:rsidR="00B81411" w:rsidRDefault="00B81411" w:rsidP="00B81411">
      <w:pPr>
        <w:pStyle w:val="Prrafodelista"/>
        <w:numPr>
          <w:ilvl w:val="0"/>
          <w:numId w:val="1"/>
        </w:numPr>
      </w:pPr>
      <w:r>
        <w:t>Se crea el tipo de ausencia 11 Reingreso Sueldo como muestra la imagen</w:t>
      </w:r>
    </w:p>
    <w:p w:rsidR="00B81411" w:rsidRDefault="00B81411" w:rsidP="00B81411">
      <w:pPr>
        <w:tabs>
          <w:tab w:val="left" w:pos="709"/>
        </w:tabs>
        <w:ind w:left="709"/>
      </w:pPr>
      <w:r>
        <w:rPr>
          <w:noProof/>
          <w:lang w:val="es-ES" w:eastAsia="es-ES"/>
        </w:rPr>
        <w:drawing>
          <wp:inline distT="0" distB="0" distL="0" distR="0">
            <wp:extent cx="3743325" cy="3228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411" w:rsidRDefault="00B81411" w:rsidP="00B81411">
      <w:pPr>
        <w:pStyle w:val="Prrafodelista"/>
        <w:numPr>
          <w:ilvl w:val="0"/>
          <w:numId w:val="1"/>
        </w:numPr>
      </w:pPr>
      <w:r>
        <w:t>Se crea el tipo de ausencia 12 Reintegro Incapacidad</w:t>
      </w:r>
    </w:p>
    <w:p w:rsidR="00B81411" w:rsidRDefault="00B81411" w:rsidP="00B81411">
      <w:pPr>
        <w:pStyle w:val="Prrafodelista"/>
      </w:pPr>
    </w:p>
    <w:p w:rsidR="00B81411" w:rsidRDefault="00B81411" w:rsidP="00B81411">
      <w:pPr>
        <w:pStyle w:val="Prrafodelista"/>
        <w:ind w:left="709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138180" cy="3371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18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411" w:rsidRDefault="00B81411" w:rsidP="00B81411">
      <w:pPr>
        <w:pStyle w:val="Prrafodelista"/>
        <w:numPr>
          <w:ilvl w:val="0"/>
          <w:numId w:val="1"/>
        </w:numPr>
      </w:pPr>
      <w:r>
        <w:t>En la agrupación de conceptos  AUSE y se agregó los conceptos 0126 Reintegro Sueldo y 0698 Reintegro Incapacidad con signo negativo</w:t>
      </w:r>
    </w:p>
    <w:p w:rsidR="00B81411" w:rsidRDefault="00B81411" w:rsidP="00B81411">
      <w:pPr>
        <w:pStyle w:val="Prrafodelista"/>
      </w:pPr>
    </w:p>
    <w:p w:rsidR="00B81411" w:rsidRDefault="00B81411" w:rsidP="00B81411">
      <w:pPr>
        <w:pStyle w:val="Prrafodelista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349957" cy="352425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57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411" w:rsidRDefault="00B81411"/>
    <w:p w:rsidR="00B81411" w:rsidRDefault="00B81411" w:rsidP="00B81411">
      <w:pPr>
        <w:pStyle w:val="Prrafodelista"/>
        <w:numPr>
          <w:ilvl w:val="0"/>
          <w:numId w:val="1"/>
        </w:numPr>
      </w:pPr>
      <w:r>
        <w:t>Se debe registrar la ausencia 11 o 12 según sea el caso para que al realizar prestaciones sociales descuente estas novedades en el cálculo de la ausencia.</w:t>
      </w:r>
    </w:p>
    <w:p w:rsidR="00B81411" w:rsidRDefault="00B81411" w:rsidP="00B81411">
      <w:r>
        <w:t>Nota:</w:t>
      </w:r>
    </w:p>
    <w:p w:rsidR="00B81411" w:rsidRDefault="00B81411" w:rsidP="00B81411">
      <w:r>
        <w:lastRenderedPageBreak/>
        <w:t>Estos conceptos no afectan novedades de seguridad social por esta razón no se configura casos de seguridad social, pero estos conceptos debe hacer base en la agrupación IBCL y HEXT porque es un adicional y se debe tener en cuenta en el descuento y pago.</w:t>
      </w:r>
    </w:p>
    <w:p w:rsidR="00B81411" w:rsidRDefault="00B81411" w:rsidP="00B81411"/>
    <w:p w:rsidR="00B81411" w:rsidRDefault="00B81411" w:rsidP="00B81411">
      <w:r>
        <w:br w:type="page"/>
      </w:r>
    </w:p>
    <w:p w:rsidR="00B81411" w:rsidRDefault="00B81411"/>
    <w:p w:rsidR="00B81411" w:rsidRDefault="00B81411">
      <w:r>
        <w:br w:type="page"/>
      </w:r>
    </w:p>
    <w:p w:rsidR="00B81411" w:rsidRDefault="00B81411">
      <w:r>
        <w:lastRenderedPageBreak/>
        <w:br w:type="page"/>
      </w:r>
    </w:p>
    <w:p w:rsidR="00B81411" w:rsidRDefault="00B81411" w:rsidP="00B81411"/>
    <w:sectPr w:rsidR="00B81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042C3"/>
    <w:multiLevelType w:val="hybridMultilevel"/>
    <w:tmpl w:val="C41277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1"/>
    <w:rsid w:val="00186D48"/>
    <w:rsid w:val="00B81411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97A71FF-F050-4D4C-BE4D-1B1F044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14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Montes</dc:creator>
  <cp:keywords/>
  <dc:description/>
  <cp:lastModifiedBy>sandra.restrepo</cp:lastModifiedBy>
  <cp:revision>2</cp:revision>
  <dcterms:created xsi:type="dcterms:W3CDTF">2016-06-28T14:12:00Z</dcterms:created>
  <dcterms:modified xsi:type="dcterms:W3CDTF">2016-06-28T14:12:00Z</dcterms:modified>
</cp:coreProperties>
</file>