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18E" w:rsidRPr="00A6618E" w:rsidRDefault="00A6618E" w:rsidP="00A6618E">
      <w:pPr>
        <w:jc w:val="center"/>
        <w:rPr>
          <w:b/>
        </w:rPr>
      </w:pPr>
      <w:r w:rsidRPr="00A6618E">
        <w:rPr>
          <w:b/>
        </w:rPr>
        <w:t>COMOS DE CONFIGURACION DEL SISTEMA</w:t>
      </w:r>
    </w:p>
    <w:p w:rsidR="009C5292" w:rsidRDefault="00A6618E" w:rsidP="00A6618E">
      <w:pPr>
        <w:jc w:val="both"/>
      </w:pPr>
      <w:r>
        <w:t>Como se configura febrero cuando el empleado tiene cambio de salario en la segunda quincena</w:t>
      </w:r>
      <w:proofErr w:type="gramStart"/>
      <w:r>
        <w:t>?</w:t>
      </w:r>
      <w:proofErr w:type="gramEnd"/>
    </w:p>
    <w:p w:rsidR="00A6618E" w:rsidRDefault="00A6618E" w:rsidP="00A6618E">
      <w:pPr>
        <w:jc w:val="both"/>
      </w:pPr>
      <w:r>
        <w:t xml:space="preserve">Respuesta: </w:t>
      </w:r>
    </w:p>
    <w:p w:rsidR="00D208FC" w:rsidRDefault="00597E94" w:rsidP="00A6618E">
      <w:pPr>
        <w:jc w:val="both"/>
      </w:pPr>
      <w:r>
        <w:t xml:space="preserve">Se debe configurar en el concepto de salario ordinario la variable </w:t>
      </w:r>
    </w:p>
    <w:p w:rsidR="00597E94" w:rsidRDefault="00597E94" w:rsidP="00597E94">
      <w:pPr>
        <w:pStyle w:val="Prrafodelista"/>
        <w:numPr>
          <w:ilvl w:val="0"/>
          <w:numId w:val="1"/>
        </w:numPr>
        <w:jc w:val="both"/>
      </w:pPr>
      <w:r w:rsidRPr="00597E94">
        <w:t>RestaDiasFeb</w:t>
      </w:r>
      <w:r>
        <w:t xml:space="preserve"> Alfanumerica Con DATO S</w:t>
      </w:r>
    </w:p>
    <w:p w:rsidR="00597E94" w:rsidRDefault="00597E94" w:rsidP="00597E94">
      <w:pPr>
        <w:pStyle w:val="Prrafodelista"/>
        <w:numPr>
          <w:ilvl w:val="0"/>
          <w:numId w:val="1"/>
        </w:numPr>
        <w:jc w:val="both"/>
      </w:pPr>
      <w:bookmarkStart w:id="0" w:name="_GoBack"/>
      <w:bookmarkEnd w:id="0"/>
    </w:p>
    <w:p w:rsidR="00A6618E" w:rsidRDefault="00A6618E"/>
    <w:sectPr w:rsidR="00A661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052437"/>
    <w:multiLevelType w:val="hybridMultilevel"/>
    <w:tmpl w:val="056A1BD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18E"/>
    <w:rsid w:val="00597E94"/>
    <w:rsid w:val="009C5292"/>
    <w:rsid w:val="00A6618E"/>
    <w:rsid w:val="00D2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075105-A059-497D-8EA7-3B0FFC5D1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97E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TABARES</dc:creator>
  <cp:keywords/>
  <dc:description/>
  <cp:lastModifiedBy>HUGO TABARES</cp:lastModifiedBy>
  <cp:revision>2</cp:revision>
  <dcterms:created xsi:type="dcterms:W3CDTF">2016-02-25T22:31:00Z</dcterms:created>
  <dcterms:modified xsi:type="dcterms:W3CDTF">2016-02-25T23:22:00Z</dcterms:modified>
</cp:coreProperties>
</file>