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8978"/>
      </w:tblGrid>
      <w:tr w:rsidR="00603B42" w:rsidRPr="00281058" w:rsidTr="00F01CF7">
        <w:tc>
          <w:tcPr>
            <w:tcW w:w="8978" w:type="dxa"/>
            <w:shd w:val="clear" w:color="auto" w:fill="EEECE1" w:themeFill="background2"/>
          </w:tcPr>
          <w:p w:rsidR="00603B42" w:rsidRPr="00281058" w:rsidRDefault="00603B42" w:rsidP="00F01CF7">
            <w:pPr>
              <w:jc w:val="both"/>
              <w:rPr>
                <w:rFonts w:cstheme="minorHAnsi"/>
                <w:b/>
                <w:lang w:val="es-ES"/>
              </w:rPr>
            </w:pPr>
            <w:r w:rsidRPr="00281058">
              <w:rPr>
                <w:rFonts w:cstheme="minorHAnsi"/>
              </w:rPr>
              <w:tab/>
            </w:r>
            <w:r w:rsidRPr="00281058">
              <w:rPr>
                <w:rFonts w:cstheme="minorHAnsi"/>
              </w:rPr>
              <w:tab/>
            </w:r>
            <w:r w:rsidRPr="00281058">
              <w:rPr>
                <w:rFonts w:cstheme="minorHAnsi"/>
                <w:b/>
                <w:color w:val="FF0000"/>
                <w:lang w:val="es-ES"/>
              </w:rPr>
              <w:t>QUE  DESEA PARAMETRIZAR?</w:t>
            </w:r>
          </w:p>
        </w:tc>
      </w:tr>
    </w:tbl>
    <w:p w:rsidR="002651EE" w:rsidRPr="0022225F" w:rsidRDefault="002651EE" w:rsidP="009D1A85">
      <w:pPr>
        <w:ind w:firstLine="708"/>
        <w:jc w:val="both"/>
        <w:rPr>
          <w:rFonts w:cstheme="minorHAnsi"/>
          <w:strike/>
          <w:color w:val="1F497D" w:themeColor="text2"/>
        </w:rPr>
      </w:pPr>
    </w:p>
    <w:p w:rsidR="00D11878" w:rsidRPr="0022225F" w:rsidRDefault="00E94B64" w:rsidP="00E94B64">
      <w:pPr>
        <w:tabs>
          <w:tab w:val="num" w:pos="360"/>
        </w:tabs>
        <w:jc w:val="both"/>
        <w:rPr>
          <w:rFonts w:cstheme="minorHAnsi"/>
        </w:rPr>
      </w:pPr>
      <w:r w:rsidRPr="0022225F">
        <w:rPr>
          <w:rFonts w:cstheme="minorHAnsi"/>
        </w:rPr>
        <w:t xml:space="preserve">se requiere parametrizar un concepto llamado prima de antigüedad, Se le paga tanto a empleados </w:t>
      </w:r>
      <w:r w:rsidR="002D26CA" w:rsidRPr="0022225F">
        <w:rPr>
          <w:rFonts w:cstheme="minorHAnsi"/>
        </w:rPr>
        <w:t>Públicos</w:t>
      </w:r>
      <w:r w:rsidRPr="0022225F">
        <w:rPr>
          <w:rFonts w:cstheme="minorHAnsi"/>
        </w:rPr>
        <w:t xml:space="preserve">  como Oficiales  en cada  periodo de pago mirando la fecha  de  Ingreso en el maestro de empleado, se calcula  basado en una tabla de antigüedad la cual  es  distinta  entre los Oficiales y los </w:t>
      </w:r>
      <w:r w:rsidR="002D26CA" w:rsidRPr="0022225F">
        <w:rPr>
          <w:rFonts w:cstheme="minorHAnsi"/>
        </w:rPr>
        <w:t>Públicos</w:t>
      </w:r>
      <w:r w:rsidRPr="0022225F">
        <w:rPr>
          <w:rFonts w:cstheme="minorHAnsi"/>
        </w:rPr>
        <w:t>.</w:t>
      </w:r>
    </w:p>
    <w:tbl>
      <w:tblPr>
        <w:tblStyle w:val="Tablaconcuadrcula"/>
        <w:tblW w:w="0" w:type="auto"/>
        <w:tblLook w:val="04A0" w:firstRow="1" w:lastRow="0" w:firstColumn="1" w:lastColumn="0" w:noHBand="0" w:noVBand="1"/>
      </w:tblPr>
      <w:tblGrid>
        <w:gridCol w:w="8978"/>
      </w:tblGrid>
      <w:tr w:rsidR="00802361" w:rsidRPr="0022225F" w:rsidTr="00B42B60">
        <w:tc>
          <w:tcPr>
            <w:tcW w:w="8978" w:type="dxa"/>
            <w:shd w:val="clear" w:color="auto" w:fill="EEECE1" w:themeFill="background2"/>
          </w:tcPr>
          <w:p w:rsidR="00802361" w:rsidRPr="0022225F" w:rsidRDefault="00802361" w:rsidP="00B42B60">
            <w:pPr>
              <w:jc w:val="both"/>
              <w:rPr>
                <w:rFonts w:cstheme="minorHAnsi"/>
                <w:b/>
                <w:color w:val="FF0000"/>
                <w:lang w:val="es-ES"/>
              </w:rPr>
            </w:pPr>
            <w:r w:rsidRPr="0022225F">
              <w:rPr>
                <w:rFonts w:cstheme="minorHAnsi"/>
                <w:b/>
                <w:color w:val="FF0000"/>
              </w:rPr>
              <w:t>FORMULA DE LIQUIDACION</w:t>
            </w:r>
          </w:p>
        </w:tc>
      </w:tr>
    </w:tbl>
    <w:p w:rsidR="00802361" w:rsidRPr="0022225F" w:rsidRDefault="00802361" w:rsidP="00D11878">
      <w:pPr>
        <w:tabs>
          <w:tab w:val="num" w:pos="360"/>
        </w:tabs>
        <w:ind w:left="360" w:hanging="360"/>
        <w:jc w:val="both"/>
        <w:rPr>
          <w:rFonts w:cstheme="minorHAnsi"/>
        </w:rPr>
      </w:pPr>
    </w:p>
    <w:p w:rsidR="00D11878" w:rsidRPr="0022225F" w:rsidRDefault="00D11878" w:rsidP="00D11878">
      <w:pPr>
        <w:jc w:val="both"/>
        <w:rPr>
          <w:rFonts w:cstheme="minorHAnsi"/>
          <w:b/>
        </w:rPr>
      </w:pPr>
      <w:r w:rsidRPr="0022225F">
        <w:rPr>
          <w:rFonts w:cstheme="minorHAnsi"/>
          <w:b/>
        </w:rPr>
        <w:t xml:space="preserve">FÓRMULA DE LIQUIDACIÓN: HISTORIA SALARIAL  x %(Tabla de Porcentaje de </w:t>
      </w:r>
      <w:r w:rsidR="002D26CA" w:rsidRPr="0022225F">
        <w:rPr>
          <w:rFonts w:cstheme="minorHAnsi"/>
          <w:b/>
        </w:rPr>
        <w:t>Reconocimiento</w:t>
      </w:r>
      <w:r w:rsidRPr="0022225F">
        <w:rPr>
          <w:rFonts w:cstheme="minorHAnsi"/>
          <w:b/>
        </w:rPr>
        <w:t>)  / 30 x Numero de días trabajados</w:t>
      </w:r>
      <w:r w:rsidR="00802361" w:rsidRPr="0022225F">
        <w:rPr>
          <w:rFonts w:cstheme="minorHAnsi"/>
          <w:b/>
        </w:rPr>
        <w:t>.</w:t>
      </w:r>
    </w:p>
    <w:tbl>
      <w:tblPr>
        <w:tblStyle w:val="Tablaconcuadrcula"/>
        <w:tblW w:w="0" w:type="auto"/>
        <w:tblLook w:val="04A0" w:firstRow="1" w:lastRow="0" w:firstColumn="1" w:lastColumn="0" w:noHBand="0" w:noVBand="1"/>
      </w:tblPr>
      <w:tblGrid>
        <w:gridCol w:w="8978"/>
      </w:tblGrid>
      <w:tr w:rsidR="00802361" w:rsidRPr="0022225F" w:rsidTr="00B42B60">
        <w:tc>
          <w:tcPr>
            <w:tcW w:w="8978" w:type="dxa"/>
            <w:shd w:val="clear" w:color="auto" w:fill="EEECE1" w:themeFill="background2"/>
          </w:tcPr>
          <w:p w:rsidR="00802361" w:rsidRPr="0022225F" w:rsidRDefault="00802361" w:rsidP="00B42B60">
            <w:pPr>
              <w:jc w:val="both"/>
              <w:rPr>
                <w:rFonts w:cstheme="minorHAnsi"/>
                <w:b/>
                <w:color w:val="FF0000"/>
                <w:lang w:val="es-ES"/>
              </w:rPr>
            </w:pPr>
            <w:r w:rsidRPr="0022225F">
              <w:rPr>
                <w:rFonts w:cstheme="minorHAnsi"/>
                <w:b/>
                <w:color w:val="FF0000"/>
              </w:rPr>
              <w:t>CUANDO SE VE AFECTADO O NO SE PAGA</w:t>
            </w:r>
          </w:p>
        </w:tc>
      </w:tr>
    </w:tbl>
    <w:p w:rsidR="00802361" w:rsidRPr="0022225F" w:rsidRDefault="00802361" w:rsidP="00D11878">
      <w:pPr>
        <w:jc w:val="both"/>
        <w:rPr>
          <w:rFonts w:cstheme="minorHAnsi"/>
        </w:rPr>
      </w:pPr>
    </w:p>
    <w:p w:rsidR="00D11878" w:rsidRPr="0022225F" w:rsidRDefault="00D11878" w:rsidP="00D11878">
      <w:pPr>
        <w:tabs>
          <w:tab w:val="num" w:pos="360"/>
        </w:tabs>
        <w:ind w:left="360" w:hanging="360"/>
        <w:jc w:val="both"/>
        <w:rPr>
          <w:rFonts w:cstheme="minorHAnsi"/>
        </w:rPr>
      </w:pPr>
      <w:r w:rsidRPr="0022225F">
        <w:rPr>
          <w:rFonts w:cstheme="minorHAnsi"/>
        </w:rPr>
        <w:t>Este concepto se ve afectado por las incapacidades, Licencias no remuneradas y sanciones  ya que</w:t>
      </w:r>
    </w:p>
    <w:p w:rsidR="00D11878" w:rsidRPr="0022225F" w:rsidRDefault="00D11878" w:rsidP="00D11878">
      <w:pPr>
        <w:tabs>
          <w:tab w:val="num" w:pos="360"/>
        </w:tabs>
        <w:jc w:val="both"/>
        <w:rPr>
          <w:rFonts w:cstheme="minorHAnsi"/>
        </w:rPr>
      </w:pPr>
      <w:proofErr w:type="gramStart"/>
      <w:r w:rsidRPr="0022225F">
        <w:rPr>
          <w:rFonts w:cstheme="minorHAnsi"/>
        </w:rPr>
        <w:t>se</w:t>
      </w:r>
      <w:proofErr w:type="gramEnd"/>
      <w:r w:rsidRPr="0022225F">
        <w:rPr>
          <w:rFonts w:cstheme="minorHAnsi"/>
        </w:rPr>
        <w:t xml:space="preserve"> pagara por el tiempo  realmente trabajado en el  periodo:</w:t>
      </w:r>
    </w:p>
    <w:p w:rsidR="00D11878" w:rsidRPr="0022225F" w:rsidRDefault="00D11878" w:rsidP="00D11878">
      <w:pPr>
        <w:rPr>
          <w:rFonts w:cstheme="minorHAnsi"/>
        </w:rPr>
      </w:pPr>
      <w:r w:rsidRPr="0022225F">
        <w:rPr>
          <w:rFonts w:cstheme="minorHAnsi"/>
        </w:rPr>
        <w:t>La tabla de  porcentaje de  reconocimiento  que aplica es</w:t>
      </w:r>
      <w:r w:rsidR="008715C0" w:rsidRPr="0022225F">
        <w:rPr>
          <w:rFonts w:cstheme="minorHAnsi"/>
        </w:rPr>
        <w:t>, dicha  tabla  se debe calcular  con la Fecha  de ingreso  de el  empleado.</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490"/>
        <w:gridCol w:w="4490"/>
      </w:tblGrid>
      <w:tr w:rsidR="00D11878" w:rsidRPr="00281058" w:rsidTr="002E2695">
        <w:tc>
          <w:tcPr>
            <w:tcW w:w="4490" w:type="dxa"/>
          </w:tcPr>
          <w:p w:rsidR="00D11878" w:rsidRPr="00281058" w:rsidRDefault="00D11878" w:rsidP="002E2695">
            <w:pPr>
              <w:jc w:val="center"/>
              <w:rPr>
                <w:rFonts w:cstheme="minorHAnsi"/>
                <w:b/>
              </w:rPr>
            </w:pPr>
            <w:r w:rsidRPr="00281058">
              <w:rPr>
                <w:rFonts w:cstheme="minorHAnsi"/>
                <w:b/>
              </w:rPr>
              <w:t>AÑOS DE ANTIGÜEDAD</w:t>
            </w:r>
          </w:p>
        </w:tc>
        <w:tc>
          <w:tcPr>
            <w:tcW w:w="4490" w:type="dxa"/>
          </w:tcPr>
          <w:p w:rsidR="00D11878" w:rsidRPr="00281058" w:rsidRDefault="00D11878" w:rsidP="002E2695">
            <w:pPr>
              <w:jc w:val="center"/>
              <w:rPr>
                <w:rFonts w:cstheme="minorHAnsi"/>
                <w:b/>
              </w:rPr>
            </w:pPr>
            <w:r w:rsidRPr="00281058">
              <w:rPr>
                <w:rFonts w:cstheme="minorHAnsi"/>
                <w:b/>
              </w:rPr>
              <w:t>PORCENTAJE DE RECONOCIMIENTO</w:t>
            </w:r>
          </w:p>
        </w:tc>
      </w:tr>
      <w:tr w:rsidR="00D11878" w:rsidRPr="00281058" w:rsidTr="002E2695">
        <w:tc>
          <w:tcPr>
            <w:tcW w:w="4490" w:type="dxa"/>
          </w:tcPr>
          <w:p w:rsidR="00D11878" w:rsidRPr="00281058" w:rsidRDefault="00D11878" w:rsidP="002E2695">
            <w:pPr>
              <w:jc w:val="center"/>
              <w:rPr>
                <w:rFonts w:cstheme="minorHAnsi"/>
              </w:rPr>
            </w:pPr>
            <w:r w:rsidRPr="00281058">
              <w:rPr>
                <w:rFonts w:cstheme="minorHAnsi"/>
              </w:rPr>
              <w:t>MAS DE 4 AÑOS Y HASTA 9 AÑOS</w:t>
            </w:r>
          </w:p>
        </w:tc>
        <w:tc>
          <w:tcPr>
            <w:tcW w:w="4490" w:type="dxa"/>
          </w:tcPr>
          <w:p w:rsidR="00D11878" w:rsidRPr="00281058" w:rsidRDefault="00D11878" w:rsidP="002E2695">
            <w:pPr>
              <w:jc w:val="center"/>
              <w:rPr>
                <w:rFonts w:cstheme="minorHAnsi"/>
              </w:rPr>
            </w:pPr>
            <w:r w:rsidRPr="00281058">
              <w:rPr>
                <w:rFonts w:cstheme="minorHAnsi"/>
              </w:rPr>
              <w:t>3%</w:t>
            </w:r>
          </w:p>
        </w:tc>
      </w:tr>
      <w:tr w:rsidR="00D11878" w:rsidRPr="00281058" w:rsidTr="002E2695">
        <w:tc>
          <w:tcPr>
            <w:tcW w:w="4490" w:type="dxa"/>
          </w:tcPr>
          <w:p w:rsidR="00D11878" w:rsidRPr="00281058" w:rsidRDefault="00D11878" w:rsidP="002E2695">
            <w:pPr>
              <w:jc w:val="center"/>
              <w:rPr>
                <w:rFonts w:cstheme="minorHAnsi"/>
              </w:rPr>
            </w:pPr>
            <w:r w:rsidRPr="00281058">
              <w:rPr>
                <w:rFonts w:cstheme="minorHAnsi"/>
              </w:rPr>
              <w:t>MAS DE 9 AÑOS Y HASTA 14 AÑOS</w:t>
            </w:r>
          </w:p>
        </w:tc>
        <w:tc>
          <w:tcPr>
            <w:tcW w:w="4490" w:type="dxa"/>
          </w:tcPr>
          <w:p w:rsidR="00D11878" w:rsidRPr="00281058" w:rsidRDefault="00D11878" w:rsidP="002E2695">
            <w:pPr>
              <w:jc w:val="center"/>
              <w:rPr>
                <w:rFonts w:cstheme="minorHAnsi"/>
              </w:rPr>
            </w:pPr>
            <w:r w:rsidRPr="00281058">
              <w:rPr>
                <w:rFonts w:cstheme="minorHAnsi"/>
              </w:rPr>
              <w:t>5%</w:t>
            </w:r>
          </w:p>
        </w:tc>
      </w:tr>
      <w:tr w:rsidR="00D11878" w:rsidRPr="00281058" w:rsidTr="002E2695">
        <w:tc>
          <w:tcPr>
            <w:tcW w:w="4490" w:type="dxa"/>
          </w:tcPr>
          <w:p w:rsidR="00D11878" w:rsidRPr="00281058" w:rsidRDefault="00D11878" w:rsidP="002E2695">
            <w:pPr>
              <w:jc w:val="center"/>
              <w:rPr>
                <w:rFonts w:cstheme="minorHAnsi"/>
              </w:rPr>
            </w:pPr>
            <w:r w:rsidRPr="00281058">
              <w:rPr>
                <w:rFonts w:cstheme="minorHAnsi"/>
              </w:rPr>
              <w:t>MAS DE 14 AÑOS</w:t>
            </w:r>
          </w:p>
        </w:tc>
        <w:tc>
          <w:tcPr>
            <w:tcW w:w="4490" w:type="dxa"/>
          </w:tcPr>
          <w:p w:rsidR="00D11878" w:rsidRPr="00281058" w:rsidRDefault="00D11878" w:rsidP="002E2695">
            <w:pPr>
              <w:jc w:val="center"/>
              <w:rPr>
                <w:rFonts w:cstheme="minorHAnsi"/>
              </w:rPr>
            </w:pPr>
            <w:r w:rsidRPr="00281058">
              <w:rPr>
                <w:rFonts w:cstheme="minorHAnsi"/>
              </w:rPr>
              <w:t>7%</w:t>
            </w:r>
          </w:p>
        </w:tc>
      </w:tr>
    </w:tbl>
    <w:p w:rsidR="00D11878" w:rsidRPr="00281058" w:rsidRDefault="00D11878" w:rsidP="00D11878">
      <w:pPr>
        <w:jc w:val="both"/>
        <w:rPr>
          <w:rFonts w:cstheme="minorHAnsi"/>
        </w:rPr>
      </w:pPr>
    </w:p>
    <w:p w:rsidR="00D11878" w:rsidRPr="00281058" w:rsidRDefault="00D11878" w:rsidP="00D11878">
      <w:pPr>
        <w:jc w:val="both"/>
        <w:rPr>
          <w:rFonts w:cstheme="minorHAnsi"/>
        </w:rPr>
      </w:pPr>
      <w:r w:rsidRPr="00281058">
        <w:rPr>
          <w:rFonts w:cstheme="minorHAnsi"/>
        </w:rPr>
        <w:t>Para  parametrizar  este concepto se hace lo siguiente:</w:t>
      </w:r>
    </w:p>
    <w:p w:rsidR="00E94B64" w:rsidRPr="00281058" w:rsidRDefault="00E94B64" w:rsidP="00D11878">
      <w:pPr>
        <w:jc w:val="both"/>
        <w:rPr>
          <w:rFonts w:cstheme="minorHAnsi"/>
        </w:rPr>
      </w:pPr>
    </w:p>
    <w:p w:rsidR="00E94B64" w:rsidRPr="00281058" w:rsidRDefault="00E94B64" w:rsidP="00D11878">
      <w:pPr>
        <w:jc w:val="both"/>
        <w:rPr>
          <w:rFonts w:cstheme="minorHAnsi"/>
        </w:rPr>
      </w:pPr>
    </w:p>
    <w:p w:rsidR="00E94B64" w:rsidRPr="00281058" w:rsidRDefault="00E94B64" w:rsidP="00D11878">
      <w:pPr>
        <w:jc w:val="both"/>
        <w:rPr>
          <w:rFonts w:cstheme="minorHAnsi"/>
        </w:rPr>
      </w:pPr>
    </w:p>
    <w:p w:rsidR="00D11878" w:rsidRPr="00281058" w:rsidRDefault="00D11878" w:rsidP="00D11878">
      <w:pPr>
        <w:jc w:val="both"/>
        <w:rPr>
          <w:rFonts w:cstheme="minorHAnsi"/>
        </w:rPr>
      </w:pPr>
    </w:p>
    <w:tbl>
      <w:tblPr>
        <w:tblStyle w:val="Tablaconcuadrcula"/>
        <w:tblW w:w="0" w:type="auto"/>
        <w:tblLook w:val="04A0" w:firstRow="1" w:lastRow="0" w:firstColumn="1" w:lastColumn="0" w:noHBand="0" w:noVBand="1"/>
      </w:tblPr>
      <w:tblGrid>
        <w:gridCol w:w="8978"/>
      </w:tblGrid>
      <w:tr w:rsidR="00802361" w:rsidRPr="00281058" w:rsidTr="00B42B60">
        <w:tc>
          <w:tcPr>
            <w:tcW w:w="8978" w:type="dxa"/>
            <w:shd w:val="clear" w:color="auto" w:fill="EEECE1" w:themeFill="background2"/>
          </w:tcPr>
          <w:p w:rsidR="00802361" w:rsidRPr="00281058" w:rsidRDefault="00802361" w:rsidP="00B42B60">
            <w:pPr>
              <w:jc w:val="both"/>
              <w:rPr>
                <w:rFonts w:cstheme="minorHAnsi"/>
                <w:b/>
                <w:color w:val="FF0000"/>
                <w:lang w:val="es-ES"/>
              </w:rPr>
            </w:pPr>
            <w:r w:rsidRPr="00281058">
              <w:rPr>
                <w:rFonts w:cstheme="minorHAnsi"/>
                <w:b/>
                <w:color w:val="FF0000"/>
              </w:rPr>
              <w:lastRenderedPageBreak/>
              <w:t>VARIABLES</w:t>
            </w:r>
            <w:r w:rsidR="00E94B64" w:rsidRPr="00281058">
              <w:rPr>
                <w:rFonts w:cstheme="minorHAnsi"/>
                <w:b/>
                <w:color w:val="FF0000"/>
              </w:rPr>
              <w:t xml:space="preserve"> PARA CONCEPTO PRIMA DE ANTIGUEDAD</w:t>
            </w:r>
          </w:p>
        </w:tc>
      </w:tr>
    </w:tbl>
    <w:tbl>
      <w:tblPr>
        <w:tblW w:w="853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89"/>
        <w:gridCol w:w="2671"/>
        <w:gridCol w:w="693"/>
        <w:gridCol w:w="914"/>
        <w:gridCol w:w="1128"/>
        <w:gridCol w:w="914"/>
        <w:gridCol w:w="914"/>
      </w:tblGrid>
      <w:tr w:rsidR="00497C72" w:rsidRPr="00281058" w:rsidTr="00281058">
        <w:trPr>
          <w:trHeight w:val="300"/>
        </w:trPr>
        <w:tc>
          <w:tcPr>
            <w:tcW w:w="4664" w:type="dxa"/>
            <w:gridSpan w:val="3"/>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Consultar Variables Por Concepto</w:t>
            </w: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
        </w:tc>
        <w:tc>
          <w:tcPr>
            <w:tcW w:w="1128"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
        </w:tc>
      </w:tr>
      <w:tr w:rsidR="00497C72" w:rsidRPr="00281058" w:rsidTr="00281058">
        <w:trPr>
          <w:trHeight w:val="300"/>
        </w:trPr>
        <w:tc>
          <w:tcPr>
            <w:tcW w:w="1389"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Nombre de Variable</w:t>
            </w:r>
          </w:p>
        </w:tc>
        <w:tc>
          <w:tcPr>
            <w:tcW w:w="2671"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Descripción</w:t>
            </w:r>
          </w:p>
        </w:tc>
        <w:tc>
          <w:tcPr>
            <w:tcW w:w="60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Relacion</w:t>
            </w:r>
            <w:proofErr w:type="spellEnd"/>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Argumento</w:t>
            </w:r>
          </w:p>
        </w:tc>
        <w:tc>
          <w:tcPr>
            <w:tcW w:w="1128"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Tipo de Variable</w:t>
            </w: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Dato</w:t>
            </w: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Concepto</w:t>
            </w:r>
          </w:p>
        </w:tc>
      </w:tr>
      <w:tr w:rsidR="00497C72" w:rsidRPr="00281058" w:rsidTr="00281058">
        <w:trPr>
          <w:trHeight w:val="300"/>
        </w:trPr>
        <w:tc>
          <w:tcPr>
            <w:tcW w:w="1389"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AgrupPaga</w:t>
            </w:r>
            <w:proofErr w:type="spellEnd"/>
          </w:p>
        </w:tc>
        <w:tc>
          <w:tcPr>
            <w:tcW w:w="2671"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Agrupacion</w:t>
            </w:r>
            <w:proofErr w:type="spellEnd"/>
            <w:r w:rsidRPr="00281058">
              <w:rPr>
                <w:rFonts w:eastAsia="Times New Roman" w:cstheme="minorHAnsi"/>
                <w:color w:val="000000"/>
                <w:sz w:val="16"/>
                <w:szCs w:val="16"/>
                <w:lang w:val="es-ES" w:eastAsia="es-ES"/>
              </w:rPr>
              <w:t xml:space="preserve"> para </w:t>
            </w:r>
            <w:proofErr w:type="spellStart"/>
            <w:r w:rsidRPr="00281058">
              <w:rPr>
                <w:rFonts w:eastAsia="Times New Roman" w:cstheme="minorHAnsi"/>
                <w:color w:val="000000"/>
                <w:sz w:val="16"/>
                <w:szCs w:val="16"/>
                <w:lang w:val="es-ES" w:eastAsia="es-ES"/>
              </w:rPr>
              <w:t>proporcion</w:t>
            </w:r>
            <w:proofErr w:type="spellEnd"/>
            <w:r w:rsidRPr="00281058">
              <w:rPr>
                <w:rFonts w:eastAsia="Times New Roman" w:cstheme="minorHAnsi"/>
                <w:color w:val="000000"/>
                <w:sz w:val="16"/>
                <w:szCs w:val="16"/>
                <w:lang w:val="es-ES" w:eastAsia="es-ES"/>
              </w:rPr>
              <w:t xml:space="preserve"> de pago</w:t>
            </w:r>
          </w:p>
        </w:tc>
        <w:tc>
          <w:tcPr>
            <w:tcW w:w="60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AG</w:t>
            </w: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AG</w:t>
            </w:r>
          </w:p>
        </w:tc>
        <w:tc>
          <w:tcPr>
            <w:tcW w:w="1128"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1</w:t>
            </w:r>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47</w:t>
            </w:r>
          </w:p>
        </w:tc>
      </w:tr>
      <w:tr w:rsidR="00497C72" w:rsidRPr="00281058" w:rsidTr="00281058">
        <w:trPr>
          <w:trHeight w:val="300"/>
        </w:trPr>
        <w:tc>
          <w:tcPr>
            <w:tcW w:w="1389"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BusCarTag</w:t>
            </w:r>
            <w:proofErr w:type="spellEnd"/>
          </w:p>
        </w:tc>
        <w:tc>
          <w:tcPr>
            <w:tcW w:w="2671"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Buscar  tabla</w:t>
            </w:r>
          </w:p>
        </w:tc>
        <w:tc>
          <w:tcPr>
            <w:tcW w:w="60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128"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T</w:t>
            </w:r>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47</w:t>
            </w:r>
          </w:p>
        </w:tc>
      </w:tr>
      <w:tr w:rsidR="00497C72" w:rsidRPr="00281058" w:rsidTr="00281058">
        <w:trPr>
          <w:trHeight w:val="300"/>
        </w:trPr>
        <w:tc>
          <w:tcPr>
            <w:tcW w:w="1389"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Debug</w:t>
            </w:r>
            <w:proofErr w:type="spellEnd"/>
          </w:p>
        </w:tc>
        <w:tc>
          <w:tcPr>
            <w:tcW w:w="2671"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 xml:space="preserve">Visualizar  </w:t>
            </w:r>
            <w:proofErr w:type="spellStart"/>
            <w:r w:rsidRPr="00281058">
              <w:rPr>
                <w:rFonts w:eastAsia="Times New Roman" w:cstheme="minorHAnsi"/>
                <w:color w:val="000000"/>
                <w:sz w:val="16"/>
                <w:szCs w:val="16"/>
                <w:lang w:val="es-ES" w:eastAsia="es-ES"/>
              </w:rPr>
              <w:t>debug</w:t>
            </w:r>
            <w:proofErr w:type="spellEnd"/>
          </w:p>
        </w:tc>
        <w:tc>
          <w:tcPr>
            <w:tcW w:w="60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128"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Numerica</w:t>
            </w:r>
            <w:proofErr w:type="spellEnd"/>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0</w:t>
            </w:r>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47</w:t>
            </w:r>
          </w:p>
        </w:tc>
      </w:tr>
      <w:tr w:rsidR="00497C72" w:rsidRPr="00281058" w:rsidTr="00281058">
        <w:trPr>
          <w:trHeight w:val="300"/>
        </w:trPr>
        <w:tc>
          <w:tcPr>
            <w:tcW w:w="1389"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Ldf:AgrupPaga</w:t>
            </w:r>
            <w:proofErr w:type="spellEnd"/>
          </w:p>
        </w:tc>
        <w:tc>
          <w:tcPr>
            <w:tcW w:w="2671"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Agrupacion</w:t>
            </w:r>
            <w:proofErr w:type="spellEnd"/>
            <w:r w:rsidRPr="00281058">
              <w:rPr>
                <w:rFonts w:eastAsia="Times New Roman" w:cstheme="minorHAnsi"/>
                <w:color w:val="000000"/>
                <w:sz w:val="16"/>
                <w:szCs w:val="16"/>
                <w:lang w:val="es-ES" w:eastAsia="es-ES"/>
              </w:rPr>
              <w:t xml:space="preserve"> para </w:t>
            </w:r>
            <w:proofErr w:type="spellStart"/>
            <w:r w:rsidRPr="00281058">
              <w:rPr>
                <w:rFonts w:eastAsia="Times New Roman" w:cstheme="minorHAnsi"/>
                <w:color w:val="000000"/>
                <w:sz w:val="16"/>
                <w:szCs w:val="16"/>
                <w:lang w:val="es-ES" w:eastAsia="es-ES"/>
              </w:rPr>
              <w:t>proporcion</w:t>
            </w:r>
            <w:proofErr w:type="spellEnd"/>
            <w:r w:rsidRPr="00281058">
              <w:rPr>
                <w:rFonts w:eastAsia="Times New Roman" w:cstheme="minorHAnsi"/>
                <w:color w:val="000000"/>
                <w:sz w:val="16"/>
                <w:szCs w:val="16"/>
                <w:lang w:val="es-ES" w:eastAsia="es-ES"/>
              </w:rPr>
              <w:t xml:space="preserve"> de pago</w:t>
            </w:r>
          </w:p>
        </w:tc>
        <w:tc>
          <w:tcPr>
            <w:tcW w:w="60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AG</w:t>
            </w: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AG</w:t>
            </w:r>
          </w:p>
        </w:tc>
        <w:tc>
          <w:tcPr>
            <w:tcW w:w="1128"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1</w:t>
            </w:r>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47</w:t>
            </w:r>
          </w:p>
        </w:tc>
      </w:tr>
      <w:tr w:rsidR="00497C72" w:rsidRPr="00281058" w:rsidTr="00281058">
        <w:trPr>
          <w:trHeight w:val="300"/>
        </w:trPr>
        <w:tc>
          <w:tcPr>
            <w:tcW w:w="1389"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Ldf:BusCarTag</w:t>
            </w:r>
            <w:proofErr w:type="spellEnd"/>
          </w:p>
        </w:tc>
        <w:tc>
          <w:tcPr>
            <w:tcW w:w="2671"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Buscar  tabla</w:t>
            </w:r>
          </w:p>
        </w:tc>
        <w:tc>
          <w:tcPr>
            <w:tcW w:w="60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128"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T</w:t>
            </w:r>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47</w:t>
            </w:r>
          </w:p>
        </w:tc>
      </w:tr>
      <w:tr w:rsidR="00497C72" w:rsidRPr="00281058" w:rsidTr="00281058">
        <w:trPr>
          <w:trHeight w:val="300"/>
        </w:trPr>
        <w:tc>
          <w:tcPr>
            <w:tcW w:w="1389"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Ldf:Debug</w:t>
            </w:r>
            <w:proofErr w:type="spellEnd"/>
          </w:p>
        </w:tc>
        <w:tc>
          <w:tcPr>
            <w:tcW w:w="2671"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 xml:space="preserve">Visualizar  </w:t>
            </w:r>
            <w:proofErr w:type="spellStart"/>
            <w:r w:rsidRPr="00281058">
              <w:rPr>
                <w:rFonts w:eastAsia="Times New Roman" w:cstheme="minorHAnsi"/>
                <w:color w:val="000000"/>
                <w:sz w:val="16"/>
                <w:szCs w:val="16"/>
                <w:lang w:val="es-ES" w:eastAsia="es-ES"/>
              </w:rPr>
              <w:t>debug</w:t>
            </w:r>
            <w:proofErr w:type="spellEnd"/>
          </w:p>
        </w:tc>
        <w:tc>
          <w:tcPr>
            <w:tcW w:w="60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128"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Numerica</w:t>
            </w:r>
            <w:proofErr w:type="spellEnd"/>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0</w:t>
            </w:r>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47</w:t>
            </w:r>
          </w:p>
        </w:tc>
      </w:tr>
      <w:tr w:rsidR="00497C72" w:rsidRPr="00281058" w:rsidTr="00281058">
        <w:trPr>
          <w:trHeight w:val="300"/>
        </w:trPr>
        <w:tc>
          <w:tcPr>
            <w:tcW w:w="1389"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Ldf:Liq:CnsDNom</w:t>
            </w:r>
            <w:proofErr w:type="spellEnd"/>
          </w:p>
        </w:tc>
        <w:tc>
          <w:tcPr>
            <w:tcW w:w="2671"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Consecutivo de distribución</w:t>
            </w:r>
          </w:p>
        </w:tc>
        <w:tc>
          <w:tcPr>
            <w:tcW w:w="60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128"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S</w:t>
            </w:r>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47</w:t>
            </w:r>
          </w:p>
        </w:tc>
      </w:tr>
      <w:tr w:rsidR="00497C72" w:rsidRPr="00281058" w:rsidTr="00281058">
        <w:trPr>
          <w:trHeight w:val="300"/>
        </w:trPr>
        <w:tc>
          <w:tcPr>
            <w:tcW w:w="1389"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Ldf:PagFechCumpl</w:t>
            </w:r>
            <w:proofErr w:type="spellEnd"/>
          </w:p>
        </w:tc>
        <w:tc>
          <w:tcPr>
            <w:tcW w:w="2671"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Fecha cumplimiento</w:t>
            </w:r>
          </w:p>
        </w:tc>
        <w:tc>
          <w:tcPr>
            <w:tcW w:w="60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128"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T</w:t>
            </w:r>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47</w:t>
            </w:r>
          </w:p>
        </w:tc>
      </w:tr>
      <w:tr w:rsidR="00497C72" w:rsidRPr="00281058" w:rsidTr="00281058">
        <w:trPr>
          <w:trHeight w:val="300"/>
        </w:trPr>
        <w:tc>
          <w:tcPr>
            <w:tcW w:w="1389"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Ldf:PorFIngreso</w:t>
            </w:r>
            <w:proofErr w:type="spellEnd"/>
          </w:p>
        </w:tc>
        <w:tc>
          <w:tcPr>
            <w:tcW w:w="2671"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Por fecha  Ingreso</w:t>
            </w:r>
          </w:p>
        </w:tc>
        <w:tc>
          <w:tcPr>
            <w:tcW w:w="60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128"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S</w:t>
            </w:r>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47</w:t>
            </w:r>
          </w:p>
        </w:tc>
      </w:tr>
      <w:tr w:rsidR="00497C72" w:rsidRPr="00281058" w:rsidTr="00281058">
        <w:trPr>
          <w:trHeight w:val="300"/>
        </w:trPr>
        <w:tc>
          <w:tcPr>
            <w:tcW w:w="1389"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Ldf:TablaAntg</w:t>
            </w:r>
            <w:proofErr w:type="spellEnd"/>
          </w:p>
        </w:tc>
        <w:tc>
          <w:tcPr>
            <w:tcW w:w="2671"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TABLA ANTIGUEDAD OFICIAL</w:t>
            </w:r>
          </w:p>
        </w:tc>
        <w:tc>
          <w:tcPr>
            <w:tcW w:w="60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DV</w:t>
            </w: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OF</w:t>
            </w:r>
          </w:p>
        </w:tc>
        <w:tc>
          <w:tcPr>
            <w:tcW w:w="1128"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PO</w:t>
            </w:r>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47</w:t>
            </w:r>
          </w:p>
        </w:tc>
      </w:tr>
      <w:tr w:rsidR="00497C72" w:rsidRPr="00281058" w:rsidTr="00281058">
        <w:trPr>
          <w:trHeight w:val="300"/>
        </w:trPr>
        <w:tc>
          <w:tcPr>
            <w:tcW w:w="1389"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Ldf:TablaAntg</w:t>
            </w:r>
            <w:proofErr w:type="spellEnd"/>
          </w:p>
        </w:tc>
        <w:tc>
          <w:tcPr>
            <w:tcW w:w="2671"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TABLA ANTIGUEDAD DE PUB</w:t>
            </w:r>
          </w:p>
        </w:tc>
        <w:tc>
          <w:tcPr>
            <w:tcW w:w="60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DV</w:t>
            </w: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OP</w:t>
            </w:r>
          </w:p>
        </w:tc>
        <w:tc>
          <w:tcPr>
            <w:tcW w:w="1128"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w:t>
            </w:r>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47</w:t>
            </w:r>
          </w:p>
        </w:tc>
      </w:tr>
      <w:tr w:rsidR="00497C72" w:rsidRPr="00281058" w:rsidTr="00281058">
        <w:trPr>
          <w:trHeight w:val="300"/>
        </w:trPr>
        <w:tc>
          <w:tcPr>
            <w:tcW w:w="1389"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Ldf:TablaAntg</w:t>
            </w:r>
            <w:proofErr w:type="spellEnd"/>
          </w:p>
        </w:tc>
        <w:tc>
          <w:tcPr>
            <w:tcW w:w="2671"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TABLA ANTIGUEDAD OFICIAL</w:t>
            </w:r>
          </w:p>
        </w:tc>
        <w:tc>
          <w:tcPr>
            <w:tcW w:w="60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DV</w:t>
            </w: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PO</w:t>
            </w:r>
          </w:p>
        </w:tc>
        <w:tc>
          <w:tcPr>
            <w:tcW w:w="1128"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PO</w:t>
            </w:r>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47</w:t>
            </w:r>
          </w:p>
        </w:tc>
      </w:tr>
      <w:tr w:rsidR="00497C72" w:rsidRPr="00281058" w:rsidTr="00281058">
        <w:trPr>
          <w:trHeight w:val="300"/>
        </w:trPr>
        <w:tc>
          <w:tcPr>
            <w:tcW w:w="1389"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Ldf:TablaAntg</w:t>
            </w:r>
            <w:proofErr w:type="spellEnd"/>
          </w:p>
        </w:tc>
        <w:tc>
          <w:tcPr>
            <w:tcW w:w="2671"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TABLA ANTIGUEDAD PUBLICO</w:t>
            </w:r>
          </w:p>
        </w:tc>
        <w:tc>
          <w:tcPr>
            <w:tcW w:w="60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DV</w:t>
            </w: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PU</w:t>
            </w:r>
          </w:p>
        </w:tc>
        <w:tc>
          <w:tcPr>
            <w:tcW w:w="1128"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w:t>
            </w:r>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47</w:t>
            </w:r>
          </w:p>
        </w:tc>
      </w:tr>
      <w:tr w:rsidR="00497C72" w:rsidRPr="00281058" w:rsidTr="00281058">
        <w:trPr>
          <w:trHeight w:val="300"/>
        </w:trPr>
        <w:tc>
          <w:tcPr>
            <w:tcW w:w="1389"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Ldf:Tipo_Sal</w:t>
            </w:r>
            <w:proofErr w:type="spellEnd"/>
          </w:p>
        </w:tc>
        <w:tc>
          <w:tcPr>
            <w:tcW w:w="2671"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 realice Salario promedio</w:t>
            </w:r>
          </w:p>
        </w:tc>
        <w:tc>
          <w:tcPr>
            <w:tcW w:w="60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128"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H</w:t>
            </w:r>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47</w:t>
            </w:r>
          </w:p>
        </w:tc>
      </w:tr>
      <w:tr w:rsidR="00497C72" w:rsidRPr="00281058" w:rsidTr="00281058">
        <w:trPr>
          <w:trHeight w:val="300"/>
        </w:trPr>
        <w:tc>
          <w:tcPr>
            <w:tcW w:w="1389"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Ldf:TipPorc</w:t>
            </w:r>
            <w:proofErr w:type="spellEnd"/>
          </w:p>
        </w:tc>
        <w:tc>
          <w:tcPr>
            <w:tcW w:w="2671"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Proporcion</w:t>
            </w:r>
            <w:proofErr w:type="spellEnd"/>
            <w:r w:rsidRPr="00281058">
              <w:rPr>
                <w:rFonts w:eastAsia="Times New Roman" w:cstheme="minorHAnsi"/>
                <w:color w:val="000000"/>
                <w:sz w:val="16"/>
                <w:szCs w:val="16"/>
                <w:lang w:val="es-ES" w:eastAsia="es-ES"/>
              </w:rPr>
              <w:t xml:space="preserve"> a una </w:t>
            </w:r>
            <w:proofErr w:type="spellStart"/>
            <w:r w:rsidRPr="00281058">
              <w:rPr>
                <w:rFonts w:eastAsia="Times New Roman" w:cstheme="minorHAnsi"/>
                <w:color w:val="000000"/>
                <w:sz w:val="16"/>
                <w:szCs w:val="16"/>
                <w:lang w:val="es-ES" w:eastAsia="es-ES"/>
              </w:rPr>
              <w:t>agrupacion</w:t>
            </w:r>
            <w:proofErr w:type="spellEnd"/>
            <w:r w:rsidRPr="00281058">
              <w:rPr>
                <w:rFonts w:eastAsia="Times New Roman" w:cstheme="minorHAnsi"/>
                <w:color w:val="000000"/>
                <w:sz w:val="16"/>
                <w:szCs w:val="16"/>
                <w:lang w:val="es-ES" w:eastAsia="es-ES"/>
              </w:rPr>
              <w:t xml:space="preserve"> de sueldo</w:t>
            </w:r>
          </w:p>
        </w:tc>
        <w:tc>
          <w:tcPr>
            <w:tcW w:w="60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128"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H</w:t>
            </w:r>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47</w:t>
            </w:r>
          </w:p>
        </w:tc>
      </w:tr>
      <w:tr w:rsidR="00497C72" w:rsidRPr="00281058" w:rsidTr="00281058">
        <w:trPr>
          <w:trHeight w:val="300"/>
        </w:trPr>
        <w:tc>
          <w:tcPr>
            <w:tcW w:w="1389"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Liq:CnsDNom</w:t>
            </w:r>
            <w:proofErr w:type="spellEnd"/>
          </w:p>
        </w:tc>
        <w:tc>
          <w:tcPr>
            <w:tcW w:w="2671"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Consecutivo de distribución</w:t>
            </w:r>
          </w:p>
        </w:tc>
        <w:tc>
          <w:tcPr>
            <w:tcW w:w="60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128"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S</w:t>
            </w:r>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47</w:t>
            </w:r>
          </w:p>
        </w:tc>
      </w:tr>
      <w:tr w:rsidR="00497C72" w:rsidRPr="00281058" w:rsidTr="00281058">
        <w:trPr>
          <w:trHeight w:val="300"/>
        </w:trPr>
        <w:tc>
          <w:tcPr>
            <w:tcW w:w="1389"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PorFIngreso</w:t>
            </w:r>
            <w:proofErr w:type="spellEnd"/>
          </w:p>
        </w:tc>
        <w:tc>
          <w:tcPr>
            <w:tcW w:w="2671"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Por fecha  Ingreso</w:t>
            </w:r>
          </w:p>
        </w:tc>
        <w:tc>
          <w:tcPr>
            <w:tcW w:w="60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128"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S</w:t>
            </w:r>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47</w:t>
            </w:r>
          </w:p>
        </w:tc>
      </w:tr>
      <w:tr w:rsidR="00497C72" w:rsidRPr="00281058" w:rsidTr="00281058">
        <w:trPr>
          <w:trHeight w:val="300"/>
        </w:trPr>
        <w:tc>
          <w:tcPr>
            <w:tcW w:w="1389"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TablaAntg</w:t>
            </w:r>
            <w:proofErr w:type="spellEnd"/>
          </w:p>
        </w:tc>
        <w:tc>
          <w:tcPr>
            <w:tcW w:w="2671"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TABLA ANTIGUEDAD OFICIAL</w:t>
            </w:r>
          </w:p>
        </w:tc>
        <w:tc>
          <w:tcPr>
            <w:tcW w:w="60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DV</w:t>
            </w: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OF</w:t>
            </w:r>
          </w:p>
        </w:tc>
        <w:tc>
          <w:tcPr>
            <w:tcW w:w="1128"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PO</w:t>
            </w:r>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47</w:t>
            </w:r>
          </w:p>
        </w:tc>
      </w:tr>
      <w:tr w:rsidR="00497C72" w:rsidRPr="00281058" w:rsidTr="00281058">
        <w:trPr>
          <w:trHeight w:val="300"/>
        </w:trPr>
        <w:tc>
          <w:tcPr>
            <w:tcW w:w="1389"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TablaAntg</w:t>
            </w:r>
            <w:proofErr w:type="spellEnd"/>
          </w:p>
        </w:tc>
        <w:tc>
          <w:tcPr>
            <w:tcW w:w="2671"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TABLA ANTIGUEDAD DE PUB</w:t>
            </w:r>
          </w:p>
        </w:tc>
        <w:tc>
          <w:tcPr>
            <w:tcW w:w="60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DV</w:t>
            </w: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OP</w:t>
            </w:r>
          </w:p>
        </w:tc>
        <w:tc>
          <w:tcPr>
            <w:tcW w:w="1128"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w:t>
            </w:r>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47</w:t>
            </w:r>
          </w:p>
        </w:tc>
      </w:tr>
      <w:tr w:rsidR="00497C72" w:rsidRPr="00281058" w:rsidTr="00281058">
        <w:trPr>
          <w:trHeight w:val="300"/>
        </w:trPr>
        <w:tc>
          <w:tcPr>
            <w:tcW w:w="1389"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TablaAntg</w:t>
            </w:r>
            <w:proofErr w:type="spellEnd"/>
          </w:p>
        </w:tc>
        <w:tc>
          <w:tcPr>
            <w:tcW w:w="2671"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TABLA ANTIGUEDAD OFICIAL</w:t>
            </w:r>
          </w:p>
        </w:tc>
        <w:tc>
          <w:tcPr>
            <w:tcW w:w="60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DV</w:t>
            </w: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PO</w:t>
            </w:r>
          </w:p>
        </w:tc>
        <w:tc>
          <w:tcPr>
            <w:tcW w:w="1128"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PO</w:t>
            </w:r>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47</w:t>
            </w:r>
          </w:p>
        </w:tc>
      </w:tr>
      <w:tr w:rsidR="00497C72" w:rsidRPr="00281058" w:rsidTr="00281058">
        <w:trPr>
          <w:trHeight w:val="300"/>
        </w:trPr>
        <w:tc>
          <w:tcPr>
            <w:tcW w:w="1389"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TablaAntg</w:t>
            </w:r>
            <w:proofErr w:type="spellEnd"/>
          </w:p>
        </w:tc>
        <w:tc>
          <w:tcPr>
            <w:tcW w:w="2671"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TABLA ANTIGUEDAD PUBLICO</w:t>
            </w:r>
          </w:p>
        </w:tc>
        <w:tc>
          <w:tcPr>
            <w:tcW w:w="60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DV</w:t>
            </w: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PU</w:t>
            </w:r>
          </w:p>
        </w:tc>
        <w:tc>
          <w:tcPr>
            <w:tcW w:w="1128"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w:t>
            </w:r>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47</w:t>
            </w:r>
          </w:p>
        </w:tc>
      </w:tr>
      <w:tr w:rsidR="00497C72" w:rsidRPr="00281058" w:rsidTr="00281058">
        <w:trPr>
          <w:trHeight w:val="300"/>
        </w:trPr>
        <w:tc>
          <w:tcPr>
            <w:tcW w:w="1389"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Tipo_Sal</w:t>
            </w:r>
            <w:proofErr w:type="spellEnd"/>
          </w:p>
        </w:tc>
        <w:tc>
          <w:tcPr>
            <w:tcW w:w="2671"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 realice Salario promedio</w:t>
            </w:r>
          </w:p>
        </w:tc>
        <w:tc>
          <w:tcPr>
            <w:tcW w:w="60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128"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H</w:t>
            </w:r>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47</w:t>
            </w:r>
          </w:p>
        </w:tc>
      </w:tr>
      <w:tr w:rsidR="00497C72" w:rsidRPr="00281058" w:rsidTr="00281058">
        <w:trPr>
          <w:trHeight w:val="300"/>
        </w:trPr>
        <w:tc>
          <w:tcPr>
            <w:tcW w:w="1389"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TipPorc</w:t>
            </w:r>
            <w:proofErr w:type="spellEnd"/>
          </w:p>
        </w:tc>
        <w:tc>
          <w:tcPr>
            <w:tcW w:w="2671"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Proporcion</w:t>
            </w:r>
            <w:proofErr w:type="spellEnd"/>
            <w:r w:rsidRPr="00281058">
              <w:rPr>
                <w:rFonts w:eastAsia="Times New Roman" w:cstheme="minorHAnsi"/>
                <w:color w:val="000000"/>
                <w:sz w:val="16"/>
                <w:szCs w:val="16"/>
                <w:lang w:val="es-ES" w:eastAsia="es-ES"/>
              </w:rPr>
              <w:t xml:space="preserve"> a una </w:t>
            </w:r>
            <w:proofErr w:type="spellStart"/>
            <w:r w:rsidRPr="00281058">
              <w:rPr>
                <w:rFonts w:eastAsia="Times New Roman" w:cstheme="minorHAnsi"/>
                <w:color w:val="000000"/>
                <w:sz w:val="16"/>
                <w:szCs w:val="16"/>
                <w:lang w:val="es-ES" w:eastAsia="es-ES"/>
              </w:rPr>
              <w:t>agrupacion</w:t>
            </w:r>
            <w:proofErr w:type="spellEnd"/>
            <w:r w:rsidRPr="00281058">
              <w:rPr>
                <w:rFonts w:eastAsia="Times New Roman" w:cstheme="minorHAnsi"/>
                <w:color w:val="000000"/>
                <w:sz w:val="16"/>
                <w:szCs w:val="16"/>
                <w:lang w:val="es-ES" w:eastAsia="es-ES"/>
              </w:rPr>
              <w:t xml:space="preserve"> de sueldo</w:t>
            </w:r>
          </w:p>
        </w:tc>
        <w:tc>
          <w:tcPr>
            <w:tcW w:w="60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128"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14" w:type="dxa"/>
            <w:shd w:val="clear" w:color="auto" w:fill="auto"/>
            <w:noWrap/>
            <w:vAlign w:val="bottom"/>
            <w:hideMark/>
          </w:tcPr>
          <w:p w:rsidR="00497C72" w:rsidRPr="00281058" w:rsidRDefault="00497C72" w:rsidP="00497C72">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H</w:t>
            </w:r>
          </w:p>
        </w:tc>
        <w:tc>
          <w:tcPr>
            <w:tcW w:w="914" w:type="dxa"/>
            <w:shd w:val="clear" w:color="auto" w:fill="auto"/>
            <w:noWrap/>
            <w:vAlign w:val="bottom"/>
            <w:hideMark/>
          </w:tcPr>
          <w:p w:rsidR="00497C72" w:rsidRPr="00281058" w:rsidRDefault="00497C72" w:rsidP="00497C72">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47</w:t>
            </w:r>
          </w:p>
        </w:tc>
      </w:tr>
    </w:tbl>
    <w:p w:rsidR="00D11878" w:rsidRDefault="00D11878" w:rsidP="00D11878">
      <w:pPr>
        <w:jc w:val="both"/>
        <w:rPr>
          <w:rFonts w:cstheme="minorHAnsi"/>
        </w:rPr>
      </w:pPr>
    </w:p>
    <w:p w:rsidR="00281058" w:rsidRDefault="00281058" w:rsidP="00D11878">
      <w:pPr>
        <w:jc w:val="both"/>
        <w:rPr>
          <w:rFonts w:cstheme="minorHAnsi"/>
        </w:rPr>
      </w:pPr>
    </w:p>
    <w:p w:rsidR="00281058" w:rsidRDefault="00281058" w:rsidP="00D11878">
      <w:pPr>
        <w:jc w:val="both"/>
        <w:rPr>
          <w:rFonts w:cstheme="minorHAnsi"/>
        </w:rPr>
      </w:pPr>
    </w:p>
    <w:p w:rsidR="00281058" w:rsidRDefault="00281058" w:rsidP="00D11878">
      <w:pPr>
        <w:jc w:val="both"/>
        <w:rPr>
          <w:rFonts w:cstheme="minorHAnsi"/>
        </w:rPr>
      </w:pPr>
    </w:p>
    <w:p w:rsidR="00281058" w:rsidRDefault="00281058" w:rsidP="00D11878">
      <w:pPr>
        <w:jc w:val="both"/>
        <w:rPr>
          <w:rFonts w:cstheme="minorHAnsi"/>
        </w:rPr>
      </w:pPr>
    </w:p>
    <w:p w:rsidR="00281058" w:rsidRDefault="00281058" w:rsidP="00D11878">
      <w:pPr>
        <w:jc w:val="both"/>
        <w:rPr>
          <w:rFonts w:cstheme="minorHAnsi"/>
        </w:rPr>
      </w:pPr>
    </w:p>
    <w:p w:rsidR="00281058" w:rsidRPr="00281058" w:rsidRDefault="00281058" w:rsidP="00D11878">
      <w:pPr>
        <w:jc w:val="both"/>
        <w:rPr>
          <w:rFonts w:cstheme="minorHAnsi"/>
        </w:rPr>
      </w:pPr>
    </w:p>
    <w:tbl>
      <w:tblPr>
        <w:tblStyle w:val="Tablaconcuadrcula"/>
        <w:tblW w:w="0" w:type="auto"/>
        <w:tblLook w:val="04A0" w:firstRow="1" w:lastRow="0" w:firstColumn="1" w:lastColumn="0" w:noHBand="0" w:noVBand="1"/>
      </w:tblPr>
      <w:tblGrid>
        <w:gridCol w:w="8978"/>
      </w:tblGrid>
      <w:tr w:rsidR="00802361" w:rsidRPr="00281058" w:rsidTr="00B42B60">
        <w:tc>
          <w:tcPr>
            <w:tcW w:w="8978" w:type="dxa"/>
            <w:shd w:val="clear" w:color="auto" w:fill="EEECE1" w:themeFill="background2"/>
          </w:tcPr>
          <w:p w:rsidR="00802361" w:rsidRPr="00281058" w:rsidRDefault="00802361" w:rsidP="00B42B60">
            <w:pPr>
              <w:jc w:val="both"/>
              <w:rPr>
                <w:rFonts w:cstheme="minorHAnsi"/>
                <w:b/>
                <w:color w:val="FF0000"/>
                <w:lang w:val="es-ES"/>
              </w:rPr>
            </w:pPr>
            <w:r w:rsidRPr="00281058">
              <w:rPr>
                <w:rFonts w:cstheme="minorHAnsi"/>
                <w:b/>
                <w:color w:val="FF0000"/>
              </w:rPr>
              <w:lastRenderedPageBreak/>
              <w:t>TABLAS DE ANTIGÜEDAD PARA EMPLEADOS PUBLICOS</w:t>
            </w:r>
          </w:p>
        </w:tc>
      </w:tr>
    </w:tbl>
    <w:p w:rsidR="00D11878" w:rsidRPr="00281058" w:rsidRDefault="00D11878" w:rsidP="00D11878">
      <w:pPr>
        <w:jc w:val="both"/>
        <w:rPr>
          <w:rFonts w:cstheme="minorHAnsi"/>
        </w:rPr>
      </w:pPr>
    </w:p>
    <w:p w:rsidR="008715C0" w:rsidRPr="00281058" w:rsidRDefault="008715C0" w:rsidP="00D11878">
      <w:pPr>
        <w:jc w:val="both"/>
        <w:rPr>
          <w:rFonts w:cstheme="minorHAnsi"/>
        </w:rPr>
      </w:pPr>
      <w:r w:rsidRPr="00281058">
        <w:rPr>
          <w:rFonts w:cstheme="minorHAnsi"/>
        </w:rPr>
        <w:t>Se  crean las siguientes  tablas  de antigüedad en el sistema una  para los  empleados Públicos y otra  para los oficiales así:</w:t>
      </w:r>
    </w:p>
    <w:p w:rsidR="008715C0" w:rsidRPr="00281058" w:rsidRDefault="008715C0" w:rsidP="00D11878">
      <w:pPr>
        <w:jc w:val="both"/>
        <w:rPr>
          <w:rFonts w:cstheme="minorHAnsi"/>
        </w:rPr>
      </w:pPr>
      <w:r w:rsidRPr="00281058">
        <w:rPr>
          <w:rFonts w:cstheme="minorHAnsi"/>
          <w:noProof/>
          <w:lang w:val="es-ES" w:eastAsia="es-ES"/>
        </w:rPr>
        <w:drawing>
          <wp:inline distT="0" distB="0" distL="0" distR="0" wp14:anchorId="48A3F95A" wp14:editId="55A1BA99">
            <wp:extent cx="5610758" cy="179953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860" cy="1799572"/>
                    </a:xfrm>
                    <a:prstGeom prst="rect">
                      <a:avLst/>
                    </a:prstGeom>
                    <a:noFill/>
                    <a:ln>
                      <a:noFill/>
                    </a:ln>
                  </pic:spPr>
                </pic:pic>
              </a:graphicData>
            </a:graphic>
          </wp:inline>
        </w:drawing>
      </w:r>
    </w:p>
    <w:tbl>
      <w:tblPr>
        <w:tblStyle w:val="Tablaconcuadrcula"/>
        <w:tblW w:w="0" w:type="auto"/>
        <w:tblLook w:val="04A0" w:firstRow="1" w:lastRow="0" w:firstColumn="1" w:lastColumn="0" w:noHBand="0" w:noVBand="1"/>
      </w:tblPr>
      <w:tblGrid>
        <w:gridCol w:w="8978"/>
      </w:tblGrid>
      <w:tr w:rsidR="00802361" w:rsidRPr="00281058" w:rsidTr="00B42B60">
        <w:tc>
          <w:tcPr>
            <w:tcW w:w="8978" w:type="dxa"/>
            <w:shd w:val="clear" w:color="auto" w:fill="EEECE1" w:themeFill="background2"/>
          </w:tcPr>
          <w:p w:rsidR="00802361" w:rsidRPr="00281058" w:rsidRDefault="00802361" w:rsidP="00B42B60">
            <w:pPr>
              <w:jc w:val="both"/>
              <w:rPr>
                <w:rFonts w:cstheme="minorHAnsi"/>
                <w:b/>
                <w:color w:val="FF0000"/>
                <w:lang w:val="es-ES"/>
              </w:rPr>
            </w:pPr>
            <w:r w:rsidRPr="00281058">
              <w:rPr>
                <w:rFonts w:cstheme="minorHAnsi"/>
                <w:b/>
                <w:color w:val="FF0000"/>
              </w:rPr>
              <w:t>TABLAS DE ANTIGÜEDAD PARA EMPLEADOS OFICIALES</w:t>
            </w:r>
          </w:p>
        </w:tc>
      </w:tr>
    </w:tbl>
    <w:p w:rsidR="00802361" w:rsidRPr="00281058" w:rsidRDefault="00802361" w:rsidP="00D11878">
      <w:pPr>
        <w:jc w:val="both"/>
        <w:rPr>
          <w:rFonts w:cstheme="minorHAnsi"/>
        </w:rPr>
      </w:pPr>
    </w:p>
    <w:p w:rsidR="008715C0" w:rsidRDefault="008715C0" w:rsidP="00D11878">
      <w:pPr>
        <w:jc w:val="both"/>
        <w:rPr>
          <w:rFonts w:cstheme="minorHAnsi"/>
        </w:rPr>
      </w:pPr>
      <w:r w:rsidRPr="00281058">
        <w:rPr>
          <w:rFonts w:cstheme="minorHAnsi"/>
          <w:noProof/>
          <w:lang w:val="es-ES" w:eastAsia="es-ES"/>
        </w:rPr>
        <w:drawing>
          <wp:inline distT="0" distB="0" distL="0" distR="0" wp14:anchorId="388075AB" wp14:editId="332F0527">
            <wp:extent cx="5603439" cy="1770279"/>
            <wp:effectExtent l="0" t="0" r="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5145" cy="1770818"/>
                    </a:xfrm>
                    <a:prstGeom prst="rect">
                      <a:avLst/>
                    </a:prstGeom>
                    <a:noFill/>
                    <a:ln>
                      <a:noFill/>
                    </a:ln>
                  </pic:spPr>
                </pic:pic>
              </a:graphicData>
            </a:graphic>
          </wp:inline>
        </w:drawing>
      </w:r>
    </w:p>
    <w:p w:rsidR="00281058" w:rsidRDefault="00281058" w:rsidP="00D11878">
      <w:pPr>
        <w:jc w:val="both"/>
        <w:rPr>
          <w:rFonts w:cstheme="minorHAnsi"/>
        </w:rPr>
      </w:pPr>
    </w:p>
    <w:p w:rsidR="00281058" w:rsidRDefault="00281058" w:rsidP="00D11878">
      <w:pPr>
        <w:jc w:val="both"/>
        <w:rPr>
          <w:rFonts w:cstheme="minorHAnsi"/>
        </w:rPr>
      </w:pPr>
    </w:p>
    <w:p w:rsidR="00281058" w:rsidRDefault="00281058" w:rsidP="00D11878">
      <w:pPr>
        <w:jc w:val="both"/>
        <w:rPr>
          <w:rFonts w:cstheme="minorHAnsi"/>
        </w:rPr>
      </w:pPr>
    </w:p>
    <w:p w:rsidR="00281058" w:rsidRDefault="00281058" w:rsidP="00D11878">
      <w:pPr>
        <w:jc w:val="both"/>
        <w:rPr>
          <w:rFonts w:cstheme="minorHAnsi"/>
        </w:rPr>
      </w:pPr>
    </w:p>
    <w:p w:rsidR="00281058" w:rsidRPr="00281058" w:rsidRDefault="00281058" w:rsidP="00D11878">
      <w:pPr>
        <w:jc w:val="both"/>
        <w:rPr>
          <w:rFonts w:cstheme="minorHAnsi"/>
        </w:rPr>
      </w:pPr>
    </w:p>
    <w:p w:rsidR="00E94B64" w:rsidRPr="00281058" w:rsidRDefault="00E94B64" w:rsidP="00D11878">
      <w:pPr>
        <w:jc w:val="both"/>
        <w:rPr>
          <w:rFonts w:cstheme="minorHAnsi"/>
        </w:rPr>
      </w:pPr>
    </w:p>
    <w:tbl>
      <w:tblPr>
        <w:tblStyle w:val="Tablaconcuadrcula"/>
        <w:tblW w:w="0" w:type="auto"/>
        <w:tblLook w:val="04A0" w:firstRow="1" w:lastRow="0" w:firstColumn="1" w:lastColumn="0" w:noHBand="0" w:noVBand="1"/>
      </w:tblPr>
      <w:tblGrid>
        <w:gridCol w:w="8978"/>
      </w:tblGrid>
      <w:tr w:rsidR="00E94B64" w:rsidRPr="00281058" w:rsidTr="001C69B7">
        <w:tc>
          <w:tcPr>
            <w:tcW w:w="8978" w:type="dxa"/>
            <w:shd w:val="clear" w:color="auto" w:fill="EEECE1" w:themeFill="background2"/>
          </w:tcPr>
          <w:p w:rsidR="00E94B64" w:rsidRPr="00281058" w:rsidRDefault="00E94B64" w:rsidP="001C69B7">
            <w:pPr>
              <w:jc w:val="both"/>
              <w:rPr>
                <w:rFonts w:cstheme="minorHAnsi"/>
                <w:b/>
                <w:color w:val="FF0000"/>
                <w:lang w:val="es-ES"/>
              </w:rPr>
            </w:pPr>
            <w:r w:rsidRPr="00281058">
              <w:rPr>
                <w:rFonts w:cstheme="minorHAnsi"/>
                <w:b/>
                <w:color w:val="FF0000"/>
              </w:rPr>
              <w:lastRenderedPageBreak/>
              <w:t>POLITICAS PARA PERIODICA Y LIQUIDACION DEFINITIVA</w:t>
            </w:r>
          </w:p>
        </w:tc>
      </w:tr>
    </w:tbl>
    <w:p w:rsidR="00E94B64" w:rsidRPr="00281058" w:rsidRDefault="00E94B64" w:rsidP="00D11878">
      <w:pPr>
        <w:jc w:val="both"/>
        <w:rPr>
          <w:rFonts w:cstheme="minorHAnsi"/>
        </w:rPr>
      </w:pPr>
    </w:p>
    <w:p w:rsidR="00E94B64" w:rsidRPr="00281058" w:rsidRDefault="00E94B64" w:rsidP="00D11878">
      <w:pPr>
        <w:jc w:val="both"/>
        <w:rPr>
          <w:rFonts w:cstheme="minorHAnsi"/>
        </w:rPr>
      </w:pPr>
      <w:r w:rsidRPr="00281058">
        <w:rPr>
          <w:rFonts w:cstheme="minorHAnsi"/>
          <w:noProof/>
          <w:lang w:val="es-ES" w:eastAsia="es-ES"/>
        </w:rPr>
        <w:drawing>
          <wp:inline distT="0" distB="0" distL="0" distR="0" wp14:anchorId="2DE56F74" wp14:editId="55F17727">
            <wp:extent cx="4337685" cy="276542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7685" cy="2765425"/>
                    </a:xfrm>
                    <a:prstGeom prst="rect">
                      <a:avLst/>
                    </a:prstGeom>
                    <a:noFill/>
                    <a:ln>
                      <a:noFill/>
                    </a:ln>
                  </pic:spPr>
                </pic:pic>
              </a:graphicData>
            </a:graphic>
          </wp:inline>
        </w:drawing>
      </w:r>
    </w:p>
    <w:p w:rsidR="00E94B64" w:rsidRPr="00281058" w:rsidRDefault="00E94B64" w:rsidP="00E94B64">
      <w:pPr>
        <w:pStyle w:val="Textoindependiente3"/>
        <w:rPr>
          <w:rFonts w:asciiTheme="minorHAnsi" w:hAnsiTheme="minorHAnsi" w:cstheme="minorHAnsi"/>
          <w:sz w:val="22"/>
          <w:szCs w:val="22"/>
          <w:lang w:val="es-CO"/>
        </w:rPr>
      </w:pPr>
      <w:r w:rsidRPr="00281058">
        <w:rPr>
          <w:rFonts w:asciiTheme="minorHAnsi" w:hAnsiTheme="minorHAnsi" w:cstheme="minorHAnsi"/>
          <w:sz w:val="22"/>
          <w:szCs w:val="22"/>
          <w:lang w:val="es-CO"/>
        </w:rPr>
        <w:t>Este mismo concepto se crea en especia y se crea con las siguientes variables</w:t>
      </w:r>
    </w:p>
    <w:p w:rsidR="00E94B64" w:rsidRPr="00281058" w:rsidRDefault="00E94B64" w:rsidP="00D11878">
      <w:pPr>
        <w:jc w:val="both"/>
        <w:rPr>
          <w:rFonts w:cstheme="minorHAnsi"/>
        </w:rPr>
      </w:pPr>
    </w:p>
    <w:tbl>
      <w:tblPr>
        <w:tblStyle w:val="Tablaconcuadrcula"/>
        <w:tblW w:w="0" w:type="auto"/>
        <w:tblLook w:val="04A0" w:firstRow="1" w:lastRow="0" w:firstColumn="1" w:lastColumn="0" w:noHBand="0" w:noVBand="1"/>
      </w:tblPr>
      <w:tblGrid>
        <w:gridCol w:w="8978"/>
      </w:tblGrid>
      <w:tr w:rsidR="00E94B64" w:rsidRPr="00281058" w:rsidTr="001C69B7">
        <w:tc>
          <w:tcPr>
            <w:tcW w:w="8978" w:type="dxa"/>
            <w:shd w:val="clear" w:color="auto" w:fill="EEECE1" w:themeFill="background2"/>
          </w:tcPr>
          <w:p w:rsidR="00E94B64" w:rsidRPr="00281058" w:rsidRDefault="00E94B64" w:rsidP="001C69B7">
            <w:pPr>
              <w:jc w:val="both"/>
              <w:rPr>
                <w:rFonts w:cstheme="minorHAnsi"/>
                <w:b/>
                <w:color w:val="FF0000"/>
                <w:lang w:val="es-ES"/>
              </w:rPr>
            </w:pPr>
            <w:r w:rsidRPr="00281058">
              <w:rPr>
                <w:rFonts w:cstheme="minorHAnsi"/>
                <w:b/>
                <w:color w:val="FF0000"/>
              </w:rPr>
              <w:t>VARIABLES PARA CONCEPTO PRIMA DE ANTIGÜEDAD EN ESPECIE</w:t>
            </w:r>
          </w:p>
        </w:tc>
      </w:tr>
    </w:tbl>
    <w:tbl>
      <w:tblPr>
        <w:tblW w:w="892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4"/>
        <w:gridCol w:w="2150"/>
        <w:gridCol w:w="846"/>
        <w:gridCol w:w="1082"/>
        <w:gridCol w:w="1249"/>
        <w:gridCol w:w="961"/>
        <w:gridCol w:w="961"/>
      </w:tblGrid>
      <w:tr w:rsidR="00E94B64" w:rsidRPr="00281058" w:rsidTr="00281058">
        <w:trPr>
          <w:trHeight w:val="300"/>
        </w:trPr>
        <w:tc>
          <w:tcPr>
            <w:tcW w:w="4670" w:type="dxa"/>
            <w:gridSpan w:val="3"/>
            <w:shd w:val="clear" w:color="auto" w:fill="auto"/>
            <w:noWrap/>
            <w:vAlign w:val="bottom"/>
            <w:hideMark/>
          </w:tcPr>
          <w:p w:rsidR="00281058" w:rsidRPr="00281058" w:rsidRDefault="00281058" w:rsidP="00E94B64">
            <w:pPr>
              <w:spacing w:after="0" w:line="240" w:lineRule="auto"/>
              <w:rPr>
                <w:rFonts w:eastAsia="Times New Roman" w:cstheme="minorHAnsi"/>
                <w:color w:val="000000"/>
                <w:sz w:val="16"/>
                <w:szCs w:val="16"/>
                <w:lang w:val="es-ES" w:eastAsia="es-ES"/>
              </w:rPr>
            </w:pPr>
          </w:p>
          <w:p w:rsidR="00281058" w:rsidRPr="00281058" w:rsidRDefault="00281058" w:rsidP="00E94B64">
            <w:pPr>
              <w:spacing w:after="0" w:line="240" w:lineRule="auto"/>
              <w:rPr>
                <w:rFonts w:eastAsia="Times New Roman" w:cstheme="minorHAnsi"/>
                <w:color w:val="000000"/>
                <w:sz w:val="16"/>
                <w:szCs w:val="16"/>
                <w:lang w:val="es-ES" w:eastAsia="es-ES"/>
              </w:rPr>
            </w:pPr>
          </w:p>
          <w:p w:rsidR="00281058" w:rsidRPr="00281058" w:rsidRDefault="00281058" w:rsidP="00E94B64">
            <w:pPr>
              <w:spacing w:after="0" w:line="240" w:lineRule="auto"/>
              <w:rPr>
                <w:rFonts w:eastAsia="Times New Roman" w:cstheme="minorHAnsi"/>
                <w:color w:val="000000"/>
                <w:sz w:val="16"/>
                <w:szCs w:val="16"/>
                <w:lang w:val="es-ES" w:eastAsia="es-ES"/>
              </w:rPr>
            </w:pPr>
          </w:p>
          <w:p w:rsidR="00281058" w:rsidRPr="00281058" w:rsidRDefault="00281058" w:rsidP="00E94B64">
            <w:pPr>
              <w:spacing w:after="0" w:line="240" w:lineRule="auto"/>
              <w:rPr>
                <w:rFonts w:eastAsia="Times New Roman" w:cstheme="minorHAnsi"/>
                <w:color w:val="000000"/>
                <w:sz w:val="16"/>
                <w:szCs w:val="16"/>
                <w:lang w:val="es-ES" w:eastAsia="es-ES"/>
              </w:rPr>
            </w:pPr>
          </w:p>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Consultar Variables Por Concepto</w:t>
            </w:r>
          </w:p>
        </w:tc>
        <w:tc>
          <w:tcPr>
            <w:tcW w:w="1082"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
        </w:tc>
        <w:tc>
          <w:tcPr>
            <w:tcW w:w="1249"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
        </w:tc>
      </w:tr>
      <w:tr w:rsidR="00E94B64" w:rsidRPr="00281058" w:rsidTr="00281058">
        <w:trPr>
          <w:trHeight w:val="300"/>
        </w:trPr>
        <w:tc>
          <w:tcPr>
            <w:tcW w:w="1674"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Nombre de Variable</w:t>
            </w:r>
          </w:p>
        </w:tc>
        <w:tc>
          <w:tcPr>
            <w:tcW w:w="2150"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Descripción</w:t>
            </w:r>
          </w:p>
        </w:tc>
        <w:tc>
          <w:tcPr>
            <w:tcW w:w="846"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Relacion</w:t>
            </w:r>
            <w:proofErr w:type="spellEnd"/>
          </w:p>
        </w:tc>
        <w:tc>
          <w:tcPr>
            <w:tcW w:w="1082"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Argumento</w:t>
            </w:r>
          </w:p>
        </w:tc>
        <w:tc>
          <w:tcPr>
            <w:tcW w:w="1249"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Tipo de Variable</w:t>
            </w: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Dato</w:t>
            </w: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Concepto</w:t>
            </w:r>
          </w:p>
        </w:tc>
      </w:tr>
      <w:tr w:rsidR="00E94B64" w:rsidRPr="00281058" w:rsidTr="00281058">
        <w:trPr>
          <w:trHeight w:val="300"/>
        </w:trPr>
        <w:tc>
          <w:tcPr>
            <w:tcW w:w="1674"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BusCarTag</w:t>
            </w:r>
            <w:proofErr w:type="spellEnd"/>
          </w:p>
        </w:tc>
        <w:tc>
          <w:tcPr>
            <w:tcW w:w="2150"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Buscar  tabla</w:t>
            </w:r>
          </w:p>
        </w:tc>
        <w:tc>
          <w:tcPr>
            <w:tcW w:w="846"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082"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249"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T</w:t>
            </w: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PAME</w:t>
            </w:r>
          </w:p>
        </w:tc>
      </w:tr>
      <w:tr w:rsidR="00E94B64" w:rsidRPr="00281058" w:rsidTr="00281058">
        <w:trPr>
          <w:trHeight w:val="300"/>
        </w:trPr>
        <w:tc>
          <w:tcPr>
            <w:tcW w:w="1674"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Debug</w:t>
            </w:r>
            <w:proofErr w:type="spellEnd"/>
          </w:p>
        </w:tc>
        <w:tc>
          <w:tcPr>
            <w:tcW w:w="2150"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 xml:space="preserve">Visualizar  </w:t>
            </w:r>
            <w:proofErr w:type="spellStart"/>
            <w:r w:rsidRPr="00281058">
              <w:rPr>
                <w:rFonts w:eastAsia="Times New Roman" w:cstheme="minorHAnsi"/>
                <w:color w:val="000000"/>
                <w:sz w:val="16"/>
                <w:szCs w:val="16"/>
                <w:lang w:val="es-ES" w:eastAsia="es-ES"/>
              </w:rPr>
              <w:t>debug</w:t>
            </w:r>
            <w:proofErr w:type="spellEnd"/>
          </w:p>
        </w:tc>
        <w:tc>
          <w:tcPr>
            <w:tcW w:w="846"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082"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249"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Numerica</w:t>
            </w:r>
            <w:proofErr w:type="spellEnd"/>
          </w:p>
        </w:tc>
        <w:tc>
          <w:tcPr>
            <w:tcW w:w="961" w:type="dxa"/>
            <w:shd w:val="clear" w:color="auto" w:fill="auto"/>
            <w:noWrap/>
            <w:vAlign w:val="bottom"/>
            <w:hideMark/>
          </w:tcPr>
          <w:p w:rsidR="00E94B64" w:rsidRPr="00281058" w:rsidRDefault="00E94B64" w:rsidP="00E94B64">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0</w:t>
            </w: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PAME</w:t>
            </w:r>
          </w:p>
        </w:tc>
      </w:tr>
      <w:tr w:rsidR="00E94B64" w:rsidRPr="00281058" w:rsidTr="00281058">
        <w:trPr>
          <w:trHeight w:val="300"/>
        </w:trPr>
        <w:tc>
          <w:tcPr>
            <w:tcW w:w="1674"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Especie</w:t>
            </w:r>
          </w:p>
        </w:tc>
        <w:tc>
          <w:tcPr>
            <w:tcW w:w="2150"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Concpeto</w:t>
            </w:r>
            <w:proofErr w:type="spellEnd"/>
            <w:r w:rsidRPr="00281058">
              <w:rPr>
                <w:rFonts w:eastAsia="Times New Roman" w:cstheme="minorHAnsi"/>
                <w:color w:val="000000"/>
                <w:sz w:val="16"/>
                <w:szCs w:val="16"/>
                <w:lang w:val="es-ES" w:eastAsia="es-ES"/>
              </w:rPr>
              <w:t xml:space="preserve"> en Especie</w:t>
            </w:r>
          </w:p>
        </w:tc>
        <w:tc>
          <w:tcPr>
            <w:tcW w:w="846"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082"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249"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B</w:t>
            </w: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PAME</w:t>
            </w:r>
          </w:p>
        </w:tc>
      </w:tr>
      <w:tr w:rsidR="00E94B64" w:rsidRPr="00281058" w:rsidTr="00281058">
        <w:trPr>
          <w:trHeight w:val="300"/>
        </w:trPr>
        <w:tc>
          <w:tcPr>
            <w:tcW w:w="1674"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Ldf:BusCarTag</w:t>
            </w:r>
            <w:proofErr w:type="spellEnd"/>
          </w:p>
        </w:tc>
        <w:tc>
          <w:tcPr>
            <w:tcW w:w="2150"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Buscar  tabla</w:t>
            </w:r>
          </w:p>
        </w:tc>
        <w:tc>
          <w:tcPr>
            <w:tcW w:w="846"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082"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249"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T</w:t>
            </w: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PAME</w:t>
            </w:r>
          </w:p>
        </w:tc>
      </w:tr>
      <w:tr w:rsidR="00E94B64" w:rsidRPr="00281058" w:rsidTr="00281058">
        <w:trPr>
          <w:trHeight w:val="300"/>
        </w:trPr>
        <w:tc>
          <w:tcPr>
            <w:tcW w:w="1674"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Ldf:Debug</w:t>
            </w:r>
            <w:proofErr w:type="spellEnd"/>
          </w:p>
        </w:tc>
        <w:tc>
          <w:tcPr>
            <w:tcW w:w="2150"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 xml:space="preserve">Visualizar  </w:t>
            </w:r>
            <w:proofErr w:type="spellStart"/>
            <w:r w:rsidRPr="00281058">
              <w:rPr>
                <w:rFonts w:eastAsia="Times New Roman" w:cstheme="minorHAnsi"/>
                <w:color w:val="000000"/>
                <w:sz w:val="16"/>
                <w:szCs w:val="16"/>
                <w:lang w:val="es-ES" w:eastAsia="es-ES"/>
              </w:rPr>
              <w:t>debug</w:t>
            </w:r>
            <w:proofErr w:type="spellEnd"/>
          </w:p>
        </w:tc>
        <w:tc>
          <w:tcPr>
            <w:tcW w:w="846"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082"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249"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Numerica</w:t>
            </w:r>
            <w:proofErr w:type="spellEnd"/>
          </w:p>
        </w:tc>
        <w:tc>
          <w:tcPr>
            <w:tcW w:w="961" w:type="dxa"/>
            <w:shd w:val="clear" w:color="auto" w:fill="auto"/>
            <w:noWrap/>
            <w:vAlign w:val="bottom"/>
            <w:hideMark/>
          </w:tcPr>
          <w:p w:rsidR="00E94B64" w:rsidRPr="00281058" w:rsidRDefault="00E94B64" w:rsidP="00E94B64">
            <w:pPr>
              <w:spacing w:after="0" w:line="240" w:lineRule="auto"/>
              <w:jc w:val="right"/>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0</w:t>
            </w: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PAME</w:t>
            </w:r>
          </w:p>
        </w:tc>
      </w:tr>
      <w:tr w:rsidR="00E94B64" w:rsidRPr="00281058" w:rsidTr="00281058">
        <w:trPr>
          <w:trHeight w:val="300"/>
        </w:trPr>
        <w:tc>
          <w:tcPr>
            <w:tcW w:w="1674"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Ldf:Especie</w:t>
            </w:r>
            <w:proofErr w:type="spellEnd"/>
          </w:p>
        </w:tc>
        <w:tc>
          <w:tcPr>
            <w:tcW w:w="2150"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Concpeto</w:t>
            </w:r>
            <w:proofErr w:type="spellEnd"/>
            <w:r w:rsidRPr="00281058">
              <w:rPr>
                <w:rFonts w:eastAsia="Times New Roman" w:cstheme="minorHAnsi"/>
                <w:color w:val="000000"/>
                <w:sz w:val="16"/>
                <w:szCs w:val="16"/>
                <w:lang w:val="es-ES" w:eastAsia="es-ES"/>
              </w:rPr>
              <w:t xml:space="preserve"> en Especie</w:t>
            </w:r>
          </w:p>
        </w:tc>
        <w:tc>
          <w:tcPr>
            <w:tcW w:w="846"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082"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249"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B</w:t>
            </w: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PAME</w:t>
            </w:r>
          </w:p>
        </w:tc>
      </w:tr>
      <w:tr w:rsidR="00E94B64" w:rsidRPr="00281058" w:rsidTr="00281058">
        <w:trPr>
          <w:trHeight w:val="300"/>
        </w:trPr>
        <w:tc>
          <w:tcPr>
            <w:tcW w:w="1674"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Ldf:Liq:CnsDNom</w:t>
            </w:r>
            <w:proofErr w:type="spellEnd"/>
          </w:p>
        </w:tc>
        <w:tc>
          <w:tcPr>
            <w:tcW w:w="2150"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Consecutivo de distribución</w:t>
            </w:r>
          </w:p>
        </w:tc>
        <w:tc>
          <w:tcPr>
            <w:tcW w:w="846"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082"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249"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S</w:t>
            </w: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PAME</w:t>
            </w:r>
          </w:p>
        </w:tc>
      </w:tr>
      <w:tr w:rsidR="00E94B64" w:rsidRPr="00281058" w:rsidTr="00281058">
        <w:trPr>
          <w:trHeight w:val="300"/>
        </w:trPr>
        <w:tc>
          <w:tcPr>
            <w:tcW w:w="1674"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Ldf:PagFechCumpl</w:t>
            </w:r>
            <w:proofErr w:type="spellEnd"/>
          </w:p>
        </w:tc>
        <w:tc>
          <w:tcPr>
            <w:tcW w:w="2150"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Paga  fecha cumplimiento</w:t>
            </w:r>
          </w:p>
        </w:tc>
        <w:tc>
          <w:tcPr>
            <w:tcW w:w="846"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082"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249"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T</w:t>
            </w: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PAME</w:t>
            </w:r>
          </w:p>
        </w:tc>
      </w:tr>
      <w:tr w:rsidR="00E94B64" w:rsidRPr="00281058" w:rsidTr="00281058">
        <w:trPr>
          <w:trHeight w:val="300"/>
        </w:trPr>
        <w:tc>
          <w:tcPr>
            <w:tcW w:w="1674"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Ldf:PorFIngreso</w:t>
            </w:r>
            <w:proofErr w:type="spellEnd"/>
          </w:p>
        </w:tc>
        <w:tc>
          <w:tcPr>
            <w:tcW w:w="2150"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 xml:space="preserve">Por  fecha  de </w:t>
            </w:r>
            <w:proofErr w:type="spellStart"/>
            <w:r w:rsidRPr="00281058">
              <w:rPr>
                <w:rFonts w:eastAsia="Times New Roman" w:cstheme="minorHAnsi"/>
                <w:color w:val="000000"/>
                <w:sz w:val="16"/>
                <w:szCs w:val="16"/>
                <w:lang w:val="es-ES" w:eastAsia="es-ES"/>
              </w:rPr>
              <w:t>ingresoo</w:t>
            </w:r>
            <w:proofErr w:type="spellEnd"/>
          </w:p>
        </w:tc>
        <w:tc>
          <w:tcPr>
            <w:tcW w:w="846"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082"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249"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S</w:t>
            </w: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PAME</w:t>
            </w:r>
          </w:p>
        </w:tc>
      </w:tr>
      <w:tr w:rsidR="00E94B64" w:rsidRPr="00281058" w:rsidTr="00281058">
        <w:trPr>
          <w:trHeight w:val="300"/>
        </w:trPr>
        <w:tc>
          <w:tcPr>
            <w:tcW w:w="1674"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Ldf:TablaAntg</w:t>
            </w:r>
            <w:proofErr w:type="spellEnd"/>
          </w:p>
        </w:tc>
        <w:tc>
          <w:tcPr>
            <w:tcW w:w="2150"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TABLA ANTIGUEDAD OFICIAL</w:t>
            </w:r>
          </w:p>
        </w:tc>
        <w:tc>
          <w:tcPr>
            <w:tcW w:w="846"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DV</w:t>
            </w:r>
          </w:p>
        </w:tc>
        <w:tc>
          <w:tcPr>
            <w:tcW w:w="1082"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OF</w:t>
            </w:r>
          </w:p>
        </w:tc>
        <w:tc>
          <w:tcPr>
            <w:tcW w:w="1249"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PO</w:t>
            </w: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PAME</w:t>
            </w:r>
          </w:p>
        </w:tc>
      </w:tr>
      <w:tr w:rsidR="00E94B64" w:rsidRPr="00281058" w:rsidTr="00281058">
        <w:trPr>
          <w:trHeight w:val="300"/>
        </w:trPr>
        <w:tc>
          <w:tcPr>
            <w:tcW w:w="1674"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Ldf:TablaAntg</w:t>
            </w:r>
            <w:proofErr w:type="spellEnd"/>
          </w:p>
        </w:tc>
        <w:tc>
          <w:tcPr>
            <w:tcW w:w="2150"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TABLA ANTIGUEDAD DE PUB</w:t>
            </w:r>
          </w:p>
        </w:tc>
        <w:tc>
          <w:tcPr>
            <w:tcW w:w="846"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DV</w:t>
            </w:r>
          </w:p>
        </w:tc>
        <w:tc>
          <w:tcPr>
            <w:tcW w:w="1082"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OP</w:t>
            </w:r>
          </w:p>
        </w:tc>
        <w:tc>
          <w:tcPr>
            <w:tcW w:w="1249"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w:t>
            </w: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PAME</w:t>
            </w:r>
          </w:p>
        </w:tc>
      </w:tr>
      <w:tr w:rsidR="00E94B64" w:rsidRPr="00281058" w:rsidTr="00281058">
        <w:trPr>
          <w:trHeight w:val="300"/>
        </w:trPr>
        <w:tc>
          <w:tcPr>
            <w:tcW w:w="1674"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Ldf:TablaAntg</w:t>
            </w:r>
            <w:proofErr w:type="spellEnd"/>
          </w:p>
        </w:tc>
        <w:tc>
          <w:tcPr>
            <w:tcW w:w="2150"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TABLA ANTIGUEDAD OFICIAL</w:t>
            </w:r>
          </w:p>
        </w:tc>
        <w:tc>
          <w:tcPr>
            <w:tcW w:w="846"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DV</w:t>
            </w:r>
          </w:p>
        </w:tc>
        <w:tc>
          <w:tcPr>
            <w:tcW w:w="1082"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PO</w:t>
            </w:r>
          </w:p>
        </w:tc>
        <w:tc>
          <w:tcPr>
            <w:tcW w:w="1249"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PO</w:t>
            </w: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PAME</w:t>
            </w:r>
          </w:p>
        </w:tc>
      </w:tr>
      <w:tr w:rsidR="00E94B64" w:rsidRPr="00281058" w:rsidTr="00281058">
        <w:trPr>
          <w:trHeight w:val="300"/>
        </w:trPr>
        <w:tc>
          <w:tcPr>
            <w:tcW w:w="1674"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lastRenderedPageBreak/>
              <w:t>Ldf:TablaAntg</w:t>
            </w:r>
            <w:proofErr w:type="spellEnd"/>
          </w:p>
        </w:tc>
        <w:tc>
          <w:tcPr>
            <w:tcW w:w="2150"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TABLA ANTIGUEDAD PUBLICO</w:t>
            </w:r>
          </w:p>
        </w:tc>
        <w:tc>
          <w:tcPr>
            <w:tcW w:w="846"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DV</w:t>
            </w:r>
          </w:p>
        </w:tc>
        <w:tc>
          <w:tcPr>
            <w:tcW w:w="1082"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PU</w:t>
            </w:r>
          </w:p>
        </w:tc>
        <w:tc>
          <w:tcPr>
            <w:tcW w:w="1249"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w:t>
            </w: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PAME</w:t>
            </w:r>
          </w:p>
        </w:tc>
      </w:tr>
      <w:tr w:rsidR="00E94B64" w:rsidRPr="00281058" w:rsidTr="00281058">
        <w:trPr>
          <w:trHeight w:val="300"/>
        </w:trPr>
        <w:tc>
          <w:tcPr>
            <w:tcW w:w="1674"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Ldf:Tipo_Sal</w:t>
            </w:r>
            <w:proofErr w:type="spellEnd"/>
          </w:p>
        </w:tc>
        <w:tc>
          <w:tcPr>
            <w:tcW w:w="2150"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 realice Salario promedio</w:t>
            </w:r>
          </w:p>
        </w:tc>
        <w:tc>
          <w:tcPr>
            <w:tcW w:w="846"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082"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249"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H</w:t>
            </w: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PAME</w:t>
            </w:r>
          </w:p>
        </w:tc>
      </w:tr>
      <w:tr w:rsidR="00E94B64" w:rsidRPr="00281058" w:rsidTr="00281058">
        <w:trPr>
          <w:trHeight w:val="300"/>
        </w:trPr>
        <w:tc>
          <w:tcPr>
            <w:tcW w:w="1674"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Ldf:TipPorc</w:t>
            </w:r>
            <w:proofErr w:type="spellEnd"/>
          </w:p>
        </w:tc>
        <w:tc>
          <w:tcPr>
            <w:tcW w:w="2150"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Calculo mes</w:t>
            </w:r>
          </w:p>
        </w:tc>
        <w:tc>
          <w:tcPr>
            <w:tcW w:w="846"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082"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249"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M</w:t>
            </w: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PAME</w:t>
            </w:r>
          </w:p>
        </w:tc>
      </w:tr>
      <w:tr w:rsidR="00E94B64" w:rsidRPr="00281058" w:rsidTr="00281058">
        <w:trPr>
          <w:trHeight w:val="300"/>
        </w:trPr>
        <w:tc>
          <w:tcPr>
            <w:tcW w:w="1674"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Liq:CnsDNom</w:t>
            </w:r>
            <w:proofErr w:type="spellEnd"/>
          </w:p>
        </w:tc>
        <w:tc>
          <w:tcPr>
            <w:tcW w:w="2150"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Consecutivo de distribución</w:t>
            </w:r>
          </w:p>
        </w:tc>
        <w:tc>
          <w:tcPr>
            <w:tcW w:w="846"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082"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249"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S</w:t>
            </w: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PAME</w:t>
            </w:r>
          </w:p>
        </w:tc>
      </w:tr>
      <w:tr w:rsidR="00E94B64" w:rsidRPr="00281058" w:rsidTr="00281058">
        <w:trPr>
          <w:trHeight w:val="300"/>
        </w:trPr>
        <w:tc>
          <w:tcPr>
            <w:tcW w:w="1674"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PorFIngreso</w:t>
            </w:r>
            <w:proofErr w:type="spellEnd"/>
          </w:p>
        </w:tc>
        <w:tc>
          <w:tcPr>
            <w:tcW w:w="2150"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 xml:space="preserve">Por  fecha  de </w:t>
            </w:r>
            <w:proofErr w:type="spellStart"/>
            <w:r w:rsidRPr="00281058">
              <w:rPr>
                <w:rFonts w:eastAsia="Times New Roman" w:cstheme="minorHAnsi"/>
                <w:color w:val="000000"/>
                <w:sz w:val="16"/>
                <w:szCs w:val="16"/>
                <w:lang w:val="es-ES" w:eastAsia="es-ES"/>
              </w:rPr>
              <w:t>ingresoo</w:t>
            </w:r>
            <w:proofErr w:type="spellEnd"/>
          </w:p>
        </w:tc>
        <w:tc>
          <w:tcPr>
            <w:tcW w:w="846"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082"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249"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S</w:t>
            </w: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PAME</w:t>
            </w:r>
          </w:p>
        </w:tc>
      </w:tr>
      <w:tr w:rsidR="00E94B64" w:rsidRPr="00281058" w:rsidTr="00281058">
        <w:trPr>
          <w:trHeight w:val="300"/>
        </w:trPr>
        <w:tc>
          <w:tcPr>
            <w:tcW w:w="1674"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TablaAntg</w:t>
            </w:r>
            <w:proofErr w:type="spellEnd"/>
          </w:p>
        </w:tc>
        <w:tc>
          <w:tcPr>
            <w:tcW w:w="2150"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TABLA ANTIGUEDAD OFICIAL</w:t>
            </w:r>
          </w:p>
        </w:tc>
        <w:tc>
          <w:tcPr>
            <w:tcW w:w="846"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DV</w:t>
            </w:r>
          </w:p>
        </w:tc>
        <w:tc>
          <w:tcPr>
            <w:tcW w:w="1082"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OF</w:t>
            </w:r>
          </w:p>
        </w:tc>
        <w:tc>
          <w:tcPr>
            <w:tcW w:w="1249"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PO</w:t>
            </w: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PAME</w:t>
            </w:r>
          </w:p>
        </w:tc>
      </w:tr>
      <w:tr w:rsidR="00E94B64" w:rsidRPr="00281058" w:rsidTr="00281058">
        <w:trPr>
          <w:trHeight w:val="300"/>
        </w:trPr>
        <w:tc>
          <w:tcPr>
            <w:tcW w:w="1674"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TablaAntg</w:t>
            </w:r>
            <w:proofErr w:type="spellEnd"/>
          </w:p>
        </w:tc>
        <w:tc>
          <w:tcPr>
            <w:tcW w:w="2150"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TABLA ANTIGUEDAD DE PUB</w:t>
            </w:r>
          </w:p>
        </w:tc>
        <w:tc>
          <w:tcPr>
            <w:tcW w:w="846"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DV</w:t>
            </w:r>
          </w:p>
        </w:tc>
        <w:tc>
          <w:tcPr>
            <w:tcW w:w="1082"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OP</w:t>
            </w:r>
          </w:p>
        </w:tc>
        <w:tc>
          <w:tcPr>
            <w:tcW w:w="1249"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w:t>
            </w: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PAME</w:t>
            </w:r>
          </w:p>
        </w:tc>
      </w:tr>
      <w:tr w:rsidR="00E94B64" w:rsidRPr="00281058" w:rsidTr="00281058">
        <w:trPr>
          <w:trHeight w:val="300"/>
        </w:trPr>
        <w:tc>
          <w:tcPr>
            <w:tcW w:w="1674"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TablaAntg</w:t>
            </w:r>
            <w:proofErr w:type="spellEnd"/>
          </w:p>
        </w:tc>
        <w:tc>
          <w:tcPr>
            <w:tcW w:w="2150"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TABLA ANTIGUEDAD OFICIAL</w:t>
            </w:r>
          </w:p>
        </w:tc>
        <w:tc>
          <w:tcPr>
            <w:tcW w:w="846"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DV</w:t>
            </w:r>
          </w:p>
        </w:tc>
        <w:tc>
          <w:tcPr>
            <w:tcW w:w="1082"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PO</w:t>
            </w:r>
          </w:p>
        </w:tc>
        <w:tc>
          <w:tcPr>
            <w:tcW w:w="1249"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PO</w:t>
            </w: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PAME</w:t>
            </w:r>
          </w:p>
        </w:tc>
      </w:tr>
      <w:tr w:rsidR="00E94B64" w:rsidRPr="00281058" w:rsidTr="00281058">
        <w:trPr>
          <w:trHeight w:val="300"/>
        </w:trPr>
        <w:tc>
          <w:tcPr>
            <w:tcW w:w="1674"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TablaAntg</w:t>
            </w:r>
            <w:proofErr w:type="spellEnd"/>
          </w:p>
        </w:tc>
        <w:tc>
          <w:tcPr>
            <w:tcW w:w="2150"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TABLA ANTIGUEDAD PUBLICO</w:t>
            </w:r>
          </w:p>
        </w:tc>
        <w:tc>
          <w:tcPr>
            <w:tcW w:w="846"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DV</w:t>
            </w:r>
          </w:p>
        </w:tc>
        <w:tc>
          <w:tcPr>
            <w:tcW w:w="1082"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PU</w:t>
            </w:r>
          </w:p>
        </w:tc>
        <w:tc>
          <w:tcPr>
            <w:tcW w:w="1249"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w:t>
            </w: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PAME</w:t>
            </w:r>
          </w:p>
        </w:tc>
      </w:tr>
      <w:tr w:rsidR="00E94B64" w:rsidRPr="00281058" w:rsidTr="00281058">
        <w:trPr>
          <w:trHeight w:val="300"/>
        </w:trPr>
        <w:tc>
          <w:tcPr>
            <w:tcW w:w="1674"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Tipo_Sal</w:t>
            </w:r>
            <w:proofErr w:type="spellEnd"/>
          </w:p>
        </w:tc>
        <w:tc>
          <w:tcPr>
            <w:tcW w:w="2150"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 realice Salario promedio</w:t>
            </w:r>
          </w:p>
        </w:tc>
        <w:tc>
          <w:tcPr>
            <w:tcW w:w="846"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082"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249"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H</w:t>
            </w: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PAME</w:t>
            </w:r>
          </w:p>
        </w:tc>
      </w:tr>
      <w:tr w:rsidR="00E94B64" w:rsidRPr="00281058" w:rsidTr="00281058">
        <w:trPr>
          <w:trHeight w:val="300"/>
        </w:trPr>
        <w:tc>
          <w:tcPr>
            <w:tcW w:w="1674"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TipPorc</w:t>
            </w:r>
            <w:proofErr w:type="spellEnd"/>
          </w:p>
        </w:tc>
        <w:tc>
          <w:tcPr>
            <w:tcW w:w="2150"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Calculo mes</w:t>
            </w:r>
          </w:p>
        </w:tc>
        <w:tc>
          <w:tcPr>
            <w:tcW w:w="846"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082"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No</w:t>
            </w:r>
          </w:p>
        </w:tc>
        <w:tc>
          <w:tcPr>
            <w:tcW w:w="1249"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proofErr w:type="spellStart"/>
            <w:r w:rsidRPr="00281058">
              <w:rPr>
                <w:rFonts w:eastAsia="Times New Roman" w:cstheme="minorHAnsi"/>
                <w:color w:val="000000"/>
                <w:sz w:val="16"/>
                <w:szCs w:val="16"/>
                <w:lang w:val="es-ES" w:eastAsia="es-ES"/>
              </w:rPr>
              <w:t>Alfanumerica</w:t>
            </w:r>
            <w:proofErr w:type="spellEnd"/>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M</w:t>
            </w:r>
          </w:p>
        </w:tc>
        <w:tc>
          <w:tcPr>
            <w:tcW w:w="961" w:type="dxa"/>
            <w:shd w:val="clear" w:color="auto" w:fill="auto"/>
            <w:noWrap/>
            <w:vAlign w:val="bottom"/>
            <w:hideMark/>
          </w:tcPr>
          <w:p w:rsidR="00E94B64" w:rsidRPr="00281058" w:rsidRDefault="00E94B64" w:rsidP="00E94B64">
            <w:pPr>
              <w:spacing w:after="0" w:line="240" w:lineRule="auto"/>
              <w:rPr>
                <w:rFonts w:eastAsia="Times New Roman" w:cstheme="minorHAnsi"/>
                <w:color w:val="000000"/>
                <w:sz w:val="16"/>
                <w:szCs w:val="16"/>
                <w:lang w:val="es-ES" w:eastAsia="es-ES"/>
              </w:rPr>
            </w:pPr>
            <w:r w:rsidRPr="00281058">
              <w:rPr>
                <w:rFonts w:eastAsia="Times New Roman" w:cstheme="minorHAnsi"/>
                <w:color w:val="000000"/>
                <w:sz w:val="16"/>
                <w:szCs w:val="16"/>
                <w:lang w:val="es-ES" w:eastAsia="es-ES"/>
              </w:rPr>
              <w:t>PAME</w:t>
            </w:r>
          </w:p>
        </w:tc>
      </w:tr>
    </w:tbl>
    <w:p w:rsidR="00E94B64" w:rsidRPr="00281058" w:rsidRDefault="00E94B64" w:rsidP="00D11878">
      <w:pPr>
        <w:jc w:val="both"/>
        <w:rPr>
          <w:rFonts w:cstheme="minorHAnsi"/>
        </w:rPr>
      </w:pPr>
    </w:p>
    <w:tbl>
      <w:tblPr>
        <w:tblStyle w:val="Tablaconcuadrcula"/>
        <w:tblW w:w="0" w:type="auto"/>
        <w:tblLook w:val="04A0" w:firstRow="1" w:lastRow="0" w:firstColumn="1" w:lastColumn="0" w:noHBand="0" w:noVBand="1"/>
      </w:tblPr>
      <w:tblGrid>
        <w:gridCol w:w="8978"/>
      </w:tblGrid>
      <w:tr w:rsidR="00E94B64" w:rsidRPr="00281058" w:rsidTr="001C69B7">
        <w:tc>
          <w:tcPr>
            <w:tcW w:w="8978" w:type="dxa"/>
            <w:shd w:val="clear" w:color="auto" w:fill="EEECE1" w:themeFill="background2"/>
          </w:tcPr>
          <w:p w:rsidR="00E94B64" w:rsidRPr="00281058" w:rsidRDefault="00E94B64" w:rsidP="00E94B64">
            <w:pPr>
              <w:jc w:val="both"/>
              <w:rPr>
                <w:rFonts w:cstheme="minorHAnsi"/>
                <w:b/>
                <w:color w:val="FF0000"/>
                <w:lang w:val="es-ES"/>
              </w:rPr>
            </w:pPr>
            <w:r w:rsidRPr="00281058">
              <w:rPr>
                <w:rFonts w:cstheme="minorHAnsi"/>
                <w:b/>
                <w:color w:val="FF0000"/>
              </w:rPr>
              <w:t>POLITICAS PARA PERIODICA Y LIQUIDACION DEFINITIVA EN ESPECIE</w:t>
            </w:r>
          </w:p>
        </w:tc>
      </w:tr>
    </w:tbl>
    <w:p w:rsidR="00E94B64" w:rsidRPr="00281058" w:rsidRDefault="00E94B64" w:rsidP="00D11878">
      <w:pPr>
        <w:jc w:val="both"/>
        <w:rPr>
          <w:rFonts w:cstheme="minorHAnsi"/>
        </w:rPr>
      </w:pPr>
    </w:p>
    <w:p w:rsidR="00E94B64" w:rsidRDefault="00E94B64" w:rsidP="00D11878">
      <w:pPr>
        <w:jc w:val="both"/>
        <w:rPr>
          <w:rFonts w:cs="Arial"/>
        </w:rPr>
      </w:pPr>
      <w:r>
        <w:rPr>
          <w:rFonts w:cs="Arial"/>
          <w:noProof/>
          <w:lang w:val="es-ES" w:eastAsia="es-ES"/>
        </w:rPr>
        <w:drawing>
          <wp:inline distT="0" distB="0" distL="0" distR="0">
            <wp:extent cx="3555187" cy="2136038"/>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5253" cy="2136078"/>
                    </a:xfrm>
                    <a:prstGeom prst="rect">
                      <a:avLst/>
                    </a:prstGeom>
                    <a:noFill/>
                    <a:ln>
                      <a:noFill/>
                    </a:ln>
                  </pic:spPr>
                </pic:pic>
              </a:graphicData>
            </a:graphic>
          </wp:inline>
        </w:drawing>
      </w:r>
    </w:p>
    <w:sectPr w:rsidR="00E94B64">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F45" w:rsidRDefault="009B1F45" w:rsidP="002C36A7">
      <w:pPr>
        <w:spacing w:after="0" w:line="240" w:lineRule="auto"/>
      </w:pPr>
      <w:r>
        <w:separator/>
      </w:r>
    </w:p>
  </w:endnote>
  <w:endnote w:type="continuationSeparator" w:id="0">
    <w:p w:rsidR="009B1F45" w:rsidRDefault="009B1F45" w:rsidP="002C3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361" w:rsidRDefault="008023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361" w:rsidRDefault="0080236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361" w:rsidRDefault="0080236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F45" w:rsidRDefault="009B1F45" w:rsidP="002C36A7">
      <w:pPr>
        <w:spacing w:after="0" w:line="240" w:lineRule="auto"/>
      </w:pPr>
      <w:r>
        <w:separator/>
      </w:r>
    </w:p>
  </w:footnote>
  <w:footnote w:type="continuationSeparator" w:id="0">
    <w:p w:rsidR="009B1F45" w:rsidRDefault="009B1F45" w:rsidP="002C36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361" w:rsidRDefault="0080236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6148"/>
      <w:gridCol w:w="2868"/>
    </w:tblGrid>
    <w:tr w:rsidR="00603B42" w:rsidTr="00F01CF7">
      <w:trPr>
        <w:trHeight w:val="344"/>
      </w:trPr>
      <w:tc>
        <w:tcPr>
          <w:tcW w:w="6370" w:type="dxa"/>
          <w:shd w:val="clear" w:color="auto" w:fill="A0A0A0"/>
        </w:tcPr>
        <w:p w:rsidR="00603B42" w:rsidRPr="00014723" w:rsidRDefault="00603B42" w:rsidP="00F01CF7">
          <w:pPr>
            <w:pStyle w:val="Encabezado"/>
            <w:tabs>
              <w:tab w:val="left" w:pos="2385"/>
            </w:tabs>
            <w:jc w:val="center"/>
            <w:rPr>
              <w:rFonts w:ascii="Arial" w:hAnsi="Arial" w:cs="Arial"/>
              <w:b/>
              <w:sz w:val="16"/>
              <w:szCs w:val="16"/>
            </w:rPr>
          </w:pPr>
        </w:p>
        <w:p w:rsidR="00603B42" w:rsidRPr="00D334D3" w:rsidRDefault="00603B42" w:rsidP="00F01CF7">
          <w:pPr>
            <w:pStyle w:val="Encabezado"/>
            <w:tabs>
              <w:tab w:val="left" w:pos="570"/>
              <w:tab w:val="left" w:pos="2385"/>
              <w:tab w:val="center" w:pos="3077"/>
            </w:tabs>
            <w:jc w:val="center"/>
            <w:rPr>
              <w:rFonts w:ascii="Arial" w:hAnsi="Arial" w:cs="Arial"/>
              <w:b/>
              <w:sz w:val="18"/>
              <w:szCs w:val="18"/>
              <w14:shadow w14:blurRad="50800" w14:dist="38100" w14:dir="2700000" w14:sx="100000" w14:sy="100000" w14:kx="0" w14:ky="0" w14:algn="tl">
                <w14:srgbClr w14:val="000000">
                  <w14:alpha w14:val="60000"/>
                </w14:srgbClr>
              </w14:shadow>
            </w:rPr>
          </w:pPr>
          <w:r>
            <w:rPr>
              <w:rFonts w:ascii="Arial" w:hAnsi="Arial" w:cs="Arial"/>
              <w:b/>
              <w:sz w:val="18"/>
              <w:szCs w:val="18"/>
              <w14:shadow w14:blurRad="50800" w14:dist="38100" w14:dir="2700000" w14:sx="100000" w14:sy="100000" w14:kx="0" w14:ky="0" w14:algn="tl">
                <w14:srgbClr w14:val="000000">
                  <w14:alpha w14:val="60000"/>
                </w14:srgbClr>
              </w14:shadow>
            </w:rPr>
            <w:t>PARAMETRIZACION</w:t>
          </w:r>
        </w:p>
      </w:tc>
      <w:tc>
        <w:tcPr>
          <w:tcW w:w="2274" w:type="dxa"/>
          <w:vMerge w:val="restart"/>
          <w:shd w:val="clear" w:color="auto" w:fill="FFFFFF"/>
        </w:tcPr>
        <w:p w:rsidR="00603B42" w:rsidRDefault="00603B42" w:rsidP="00F01CF7">
          <w:pPr>
            <w:pStyle w:val="Encabezado"/>
            <w:jc w:val="center"/>
          </w:pPr>
          <w:r>
            <w:rPr>
              <w:noProof/>
              <w:lang w:val="es-ES" w:eastAsia="es-ES"/>
            </w:rPr>
            <w:drawing>
              <wp:inline distT="0" distB="0" distL="0" distR="0" wp14:anchorId="0AF01836" wp14:editId="37DD8AA9">
                <wp:extent cx="1684029" cy="881025"/>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daSof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8303" cy="883261"/>
                        </a:xfrm>
                        <a:prstGeom prst="rect">
                          <a:avLst/>
                        </a:prstGeom>
                      </pic:spPr>
                    </pic:pic>
                  </a:graphicData>
                </a:graphic>
              </wp:inline>
            </w:drawing>
          </w:r>
        </w:p>
      </w:tc>
    </w:tr>
    <w:tr w:rsidR="00603B42" w:rsidTr="00F01CF7">
      <w:tc>
        <w:tcPr>
          <w:tcW w:w="6370" w:type="dxa"/>
          <w:shd w:val="clear" w:color="auto" w:fill="E6E6E6"/>
        </w:tcPr>
        <w:p w:rsidR="00603B42" w:rsidRPr="00D334D3" w:rsidRDefault="00603B42" w:rsidP="00F01CF7">
          <w:pPr>
            <w:pStyle w:val="Encabezado"/>
            <w:jc w:val="center"/>
            <w:rPr>
              <w:rFonts w:ascii="Arial" w:hAnsi="Arial" w:cs="Arial"/>
              <w:b/>
              <w:sz w:val="20"/>
              <w:szCs w:val="20"/>
              <w14:shadow w14:blurRad="50800" w14:dist="38100" w14:dir="2700000" w14:sx="100000" w14:sy="100000" w14:kx="0" w14:ky="0" w14:algn="tl">
                <w14:srgbClr w14:val="000000">
                  <w14:alpha w14:val="60000"/>
                </w14:srgbClr>
              </w14:shadow>
            </w:rPr>
          </w:pPr>
          <w:r>
            <w:rPr>
              <w:rFonts w:ascii="Arial" w:hAnsi="Arial" w:cs="Arial"/>
              <w:b/>
              <w:sz w:val="20"/>
              <w:szCs w:val="20"/>
              <w14:shadow w14:blurRad="50800" w14:dist="38100" w14:dir="2700000" w14:sx="100000" w14:sy="100000" w14:kx="0" w14:ky="0" w14:algn="tl">
                <w14:srgbClr w14:val="000000">
                  <w14:alpha w14:val="60000"/>
                </w14:srgbClr>
              </w14:shadow>
            </w:rPr>
            <w:t>POLITICA</w:t>
          </w:r>
          <w:r w:rsidR="00802361">
            <w:rPr>
              <w:rFonts w:ascii="Arial" w:hAnsi="Arial" w:cs="Arial"/>
              <w:b/>
              <w:sz w:val="20"/>
              <w:szCs w:val="20"/>
              <w14:shadow w14:blurRad="50800" w14:dist="38100" w14:dir="2700000" w14:sx="100000" w14:sy="100000" w14:kx="0" w14:ky="0" w14:algn="tl">
                <w14:srgbClr w14:val="000000">
                  <w14:alpha w14:val="60000"/>
                </w14:srgbClr>
              </w14:shadow>
            </w:rPr>
            <w:t xml:space="preserve"> LQ007</w:t>
          </w:r>
          <w:r>
            <w:rPr>
              <w:rFonts w:ascii="Arial" w:hAnsi="Arial" w:cs="Arial"/>
              <w:b/>
              <w:sz w:val="20"/>
              <w:szCs w:val="20"/>
              <w14:shadow w14:blurRad="50800" w14:dist="38100" w14:dir="2700000" w14:sx="100000" w14:sy="100000" w14:kx="0" w14:ky="0" w14:algn="tl">
                <w14:srgbClr w14:val="000000">
                  <w14:alpha w14:val="60000"/>
                </w14:srgbClr>
              </w14:shadow>
            </w:rPr>
            <w:t xml:space="preserve"> –</w:t>
          </w:r>
          <w:r w:rsidR="00C9134F">
            <w:rPr>
              <w:rFonts w:ascii="Arial" w:hAnsi="Arial" w:cs="Arial"/>
              <w:b/>
              <w:sz w:val="20"/>
              <w:szCs w:val="20"/>
              <w14:shadow w14:blurRad="50800" w14:dist="38100" w14:dir="2700000" w14:sx="100000" w14:sy="100000" w14:kx="0" w14:ky="0" w14:algn="tl">
                <w14:srgbClr w14:val="000000">
                  <w14:alpha w14:val="60000"/>
                </w14:srgbClr>
              </w14:shadow>
            </w:rPr>
            <w:t xml:space="preserve"> LDF17 </w:t>
          </w:r>
          <w:bookmarkStart w:id="0" w:name="_GoBack"/>
          <w:bookmarkEnd w:id="0"/>
          <w:r w:rsidR="00802361">
            <w:rPr>
              <w:rFonts w:ascii="Arial" w:hAnsi="Arial" w:cs="Arial"/>
              <w:b/>
              <w:sz w:val="20"/>
              <w:szCs w:val="20"/>
              <w14:shadow w14:blurRad="50800" w14:dist="38100" w14:dir="2700000" w14:sx="100000" w14:sy="100000" w14:kx="0" w14:ky="0" w14:algn="tl">
                <w14:srgbClr w14:val="000000">
                  <w14:alpha w14:val="60000"/>
                </w14:srgbClr>
              </w14:shadow>
            </w:rPr>
            <w:t>PRIMA ANTIGÜEDAD SECTOR</w:t>
          </w:r>
          <w:r w:rsidR="004274B3">
            <w:rPr>
              <w:rFonts w:ascii="Arial" w:hAnsi="Arial" w:cs="Arial"/>
              <w:b/>
              <w:sz w:val="20"/>
              <w:szCs w:val="20"/>
              <w14:shadow w14:blurRad="50800" w14:dist="38100" w14:dir="2700000" w14:sx="100000" w14:sy="100000" w14:kx="0" w14:ky="0" w14:algn="tl">
                <w14:srgbClr w14:val="000000">
                  <w14:alpha w14:val="60000"/>
                </w14:srgbClr>
              </w14:shadow>
            </w:rPr>
            <w:t xml:space="preserve"> PUBLICO Y OFICIAL</w:t>
          </w:r>
        </w:p>
      </w:tc>
      <w:tc>
        <w:tcPr>
          <w:tcW w:w="2274" w:type="dxa"/>
          <w:vMerge/>
          <w:shd w:val="clear" w:color="auto" w:fill="FFFFFF"/>
        </w:tcPr>
        <w:p w:rsidR="00603B42" w:rsidRDefault="00603B42" w:rsidP="00F01CF7">
          <w:pPr>
            <w:pStyle w:val="Encabezado"/>
          </w:pPr>
        </w:p>
      </w:tc>
    </w:tr>
  </w:tbl>
  <w:p w:rsidR="00603B42" w:rsidRDefault="00603B42" w:rsidP="00603B42">
    <w:pPr>
      <w:pStyle w:val="Encabezado"/>
      <w:jc w:val="center"/>
    </w:pPr>
  </w:p>
  <w:p w:rsidR="00603B42" w:rsidRDefault="00603B42" w:rsidP="00603B42">
    <w:pPr>
      <w:pStyle w:val="Encabezado"/>
      <w:tabs>
        <w:tab w:val="clear" w:pos="4419"/>
        <w:tab w:val="clear" w:pos="8838"/>
        <w:tab w:val="left" w:pos="2025"/>
        <w:tab w:val="left" w:pos="3825"/>
      </w:tabs>
      <w:rPr>
        <w:b/>
      </w:rPr>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361" w:rsidRDefault="0080236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01050"/>
    <w:multiLevelType w:val="hybridMultilevel"/>
    <w:tmpl w:val="C8F0343C"/>
    <w:lvl w:ilvl="0" w:tplc="240A000F">
      <w:start w:val="1"/>
      <w:numFmt w:val="decimal"/>
      <w:lvlText w:val="%1."/>
      <w:lvlJc w:val="left"/>
      <w:pPr>
        <w:ind w:left="9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DB0"/>
    <w:rsid w:val="00036914"/>
    <w:rsid w:val="00064C30"/>
    <w:rsid w:val="0008226D"/>
    <w:rsid w:val="001B5BF3"/>
    <w:rsid w:val="001C5E44"/>
    <w:rsid w:val="0022225F"/>
    <w:rsid w:val="002651EE"/>
    <w:rsid w:val="00281058"/>
    <w:rsid w:val="002C36A7"/>
    <w:rsid w:val="002D26CA"/>
    <w:rsid w:val="00367644"/>
    <w:rsid w:val="003F7562"/>
    <w:rsid w:val="004274B3"/>
    <w:rsid w:val="00473AAD"/>
    <w:rsid w:val="00497C72"/>
    <w:rsid w:val="004C2BEF"/>
    <w:rsid w:val="00525695"/>
    <w:rsid w:val="005702D2"/>
    <w:rsid w:val="00603B42"/>
    <w:rsid w:val="0060621F"/>
    <w:rsid w:val="006472EF"/>
    <w:rsid w:val="006E0855"/>
    <w:rsid w:val="0078339A"/>
    <w:rsid w:val="007A1EE5"/>
    <w:rsid w:val="00802361"/>
    <w:rsid w:val="008174D2"/>
    <w:rsid w:val="008715C0"/>
    <w:rsid w:val="008725D9"/>
    <w:rsid w:val="00875EC5"/>
    <w:rsid w:val="008863FD"/>
    <w:rsid w:val="008F1BCC"/>
    <w:rsid w:val="009A6BCC"/>
    <w:rsid w:val="009B1F45"/>
    <w:rsid w:val="009D1A85"/>
    <w:rsid w:val="00A70894"/>
    <w:rsid w:val="00A71BDA"/>
    <w:rsid w:val="00A73112"/>
    <w:rsid w:val="00AA406F"/>
    <w:rsid w:val="00AC0C12"/>
    <w:rsid w:val="00AF19E0"/>
    <w:rsid w:val="00B05FE4"/>
    <w:rsid w:val="00B871AF"/>
    <w:rsid w:val="00BD76D8"/>
    <w:rsid w:val="00BE0EF5"/>
    <w:rsid w:val="00C9134F"/>
    <w:rsid w:val="00D11878"/>
    <w:rsid w:val="00D204B1"/>
    <w:rsid w:val="00DC7F6E"/>
    <w:rsid w:val="00DD41EA"/>
    <w:rsid w:val="00E61631"/>
    <w:rsid w:val="00E94B64"/>
    <w:rsid w:val="00ED112D"/>
    <w:rsid w:val="00ED140C"/>
    <w:rsid w:val="00EF6068"/>
    <w:rsid w:val="00F26C52"/>
    <w:rsid w:val="00FF0D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0D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DB0"/>
    <w:rPr>
      <w:rFonts w:ascii="Tahoma" w:hAnsi="Tahoma" w:cs="Tahoma"/>
      <w:sz w:val="16"/>
      <w:szCs w:val="16"/>
    </w:rPr>
  </w:style>
  <w:style w:type="paragraph" w:styleId="Prrafodelista">
    <w:name w:val="List Paragraph"/>
    <w:basedOn w:val="Normal"/>
    <w:uiPriority w:val="34"/>
    <w:qFormat/>
    <w:rsid w:val="00AF19E0"/>
    <w:pPr>
      <w:ind w:left="720"/>
      <w:contextualSpacing/>
    </w:pPr>
  </w:style>
  <w:style w:type="paragraph" w:styleId="Encabezado">
    <w:name w:val="header"/>
    <w:basedOn w:val="Normal"/>
    <w:link w:val="EncabezadoCar"/>
    <w:unhideWhenUsed/>
    <w:rsid w:val="002C36A7"/>
    <w:pPr>
      <w:tabs>
        <w:tab w:val="center" w:pos="4419"/>
        <w:tab w:val="right" w:pos="8838"/>
      </w:tabs>
      <w:spacing w:after="0" w:line="240" w:lineRule="auto"/>
    </w:pPr>
  </w:style>
  <w:style w:type="character" w:customStyle="1" w:styleId="EncabezadoCar">
    <w:name w:val="Encabezado Car"/>
    <w:basedOn w:val="Fuentedeprrafopredeter"/>
    <w:link w:val="Encabezado"/>
    <w:rsid w:val="002C36A7"/>
  </w:style>
  <w:style w:type="paragraph" w:styleId="Piedepgina">
    <w:name w:val="footer"/>
    <w:basedOn w:val="Normal"/>
    <w:link w:val="PiedepginaCar"/>
    <w:uiPriority w:val="99"/>
    <w:unhideWhenUsed/>
    <w:rsid w:val="002C36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36A7"/>
  </w:style>
  <w:style w:type="paragraph" w:styleId="Textoindependiente3">
    <w:name w:val="Body Text 3"/>
    <w:basedOn w:val="Normal"/>
    <w:link w:val="Textoindependiente3Car"/>
    <w:rsid w:val="00D11878"/>
    <w:pPr>
      <w:spacing w:after="0" w:line="240" w:lineRule="auto"/>
      <w:jc w:val="both"/>
    </w:pPr>
    <w:rPr>
      <w:rFonts w:ascii="Arial" w:eastAsia="Times New Roman" w:hAnsi="Arial" w:cs="Times New Roman"/>
      <w:sz w:val="24"/>
      <w:szCs w:val="24"/>
      <w:lang w:val="es-ES_tradnl" w:eastAsia="es-ES"/>
    </w:rPr>
  </w:style>
  <w:style w:type="character" w:customStyle="1" w:styleId="Textoindependiente3Car">
    <w:name w:val="Texto independiente 3 Car"/>
    <w:basedOn w:val="Fuentedeprrafopredeter"/>
    <w:link w:val="Textoindependiente3"/>
    <w:rsid w:val="00D11878"/>
    <w:rPr>
      <w:rFonts w:ascii="Arial" w:eastAsia="Times New Roman" w:hAnsi="Arial" w:cs="Times New Roman"/>
      <w:sz w:val="24"/>
      <w:szCs w:val="24"/>
      <w:lang w:val="es-ES_tradnl" w:eastAsia="es-ES"/>
    </w:rPr>
  </w:style>
  <w:style w:type="paragraph" w:customStyle="1" w:styleId="Textoindependiente31">
    <w:name w:val="Texto independiente 31"/>
    <w:basedOn w:val="Normal"/>
    <w:rsid w:val="00D11878"/>
    <w:pPr>
      <w:spacing w:after="0" w:line="240" w:lineRule="auto"/>
      <w:jc w:val="both"/>
    </w:pPr>
    <w:rPr>
      <w:rFonts w:ascii="Arial" w:eastAsia="Times New Roman" w:hAnsi="Arial" w:cs="Times New Roman"/>
      <w:sz w:val="24"/>
      <w:szCs w:val="24"/>
      <w:lang w:val="es-ES_tradnl" w:eastAsia="es-ES"/>
    </w:rPr>
  </w:style>
  <w:style w:type="table" w:styleId="Tablaconcuadrcula">
    <w:name w:val="Table Grid"/>
    <w:basedOn w:val="Tablanormal"/>
    <w:uiPriority w:val="59"/>
    <w:rsid w:val="00603B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F0D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DB0"/>
    <w:rPr>
      <w:rFonts w:ascii="Tahoma" w:hAnsi="Tahoma" w:cs="Tahoma"/>
      <w:sz w:val="16"/>
      <w:szCs w:val="16"/>
    </w:rPr>
  </w:style>
  <w:style w:type="paragraph" w:styleId="Prrafodelista">
    <w:name w:val="List Paragraph"/>
    <w:basedOn w:val="Normal"/>
    <w:uiPriority w:val="34"/>
    <w:qFormat/>
    <w:rsid w:val="00AF19E0"/>
    <w:pPr>
      <w:ind w:left="720"/>
      <w:contextualSpacing/>
    </w:pPr>
  </w:style>
  <w:style w:type="paragraph" w:styleId="Encabezado">
    <w:name w:val="header"/>
    <w:basedOn w:val="Normal"/>
    <w:link w:val="EncabezadoCar"/>
    <w:unhideWhenUsed/>
    <w:rsid w:val="002C36A7"/>
    <w:pPr>
      <w:tabs>
        <w:tab w:val="center" w:pos="4419"/>
        <w:tab w:val="right" w:pos="8838"/>
      </w:tabs>
      <w:spacing w:after="0" w:line="240" w:lineRule="auto"/>
    </w:pPr>
  </w:style>
  <w:style w:type="character" w:customStyle="1" w:styleId="EncabezadoCar">
    <w:name w:val="Encabezado Car"/>
    <w:basedOn w:val="Fuentedeprrafopredeter"/>
    <w:link w:val="Encabezado"/>
    <w:rsid w:val="002C36A7"/>
  </w:style>
  <w:style w:type="paragraph" w:styleId="Piedepgina">
    <w:name w:val="footer"/>
    <w:basedOn w:val="Normal"/>
    <w:link w:val="PiedepginaCar"/>
    <w:uiPriority w:val="99"/>
    <w:unhideWhenUsed/>
    <w:rsid w:val="002C36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C36A7"/>
  </w:style>
  <w:style w:type="paragraph" w:styleId="Textoindependiente3">
    <w:name w:val="Body Text 3"/>
    <w:basedOn w:val="Normal"/>
    <w:link w:val="Textoindependiente3Car"/>
    <w:rsid w:val="00D11878"/>
    <w:pPr>
      <w:spacing w:after="0" w:line="240" w:lineRule="auto"/>
      <w:jc w:val="both"/>
    </w:pPr>
    <w:rPr>
      <w:rFonts w:ascii="Arial" w:eastAsia="Times New Roman" w:hAnsi="Arial" w:cs="Times New Roman"/>
      <w:sz w:val="24"/>
      <w:szCs w:val="24"/>
      <w:lang w:val="es-ES_tradnl" w:eastAsia="es-ES"/>
    </w:rPr>
  </w:style>
  <w:style w:type="character" w:customStyle="1" w:styleId="Textoindependiente3Car">
    <w:name w:val="Texto independiente 3 Car"/>
    <w:basedOn w:val="Fuentedeprrafopredeter"/>
    <w:link w:val="Textoindependiente3"/>
    <w:rsid w:val="00D11878"/>
    <w:rPr>
      <w:rFonts w:ascii="Arial" w:eastAsia="Times New Roman" w:hAnsi="Arial" w:cs="Times New Roman"/>
      <w:sz w:val="24"/>
      <w:szCs w:val="24"/>
      <w:lang w:val="es-ES_tradnl" w:eastAsia="es-ES"/>
    </w:rPr>
  </w:style>
  <w:style w:type="paragraph" w:customStyle="1" w:styleId="Textoindependiente31">
    <w:name w:val="Texto independiente 31"/>
    <w:basedOn w:val="Normal"/>
    <w:rsid w:val="00D11878"/>
    <w:pPr>
      <w:spacing w:after="0" w:line="240" w:lineRule="auto"/>
      <w:jc w:val="both"/>
    </w:pPr>
    <w:rPr>
      <w:rFonts w:ascii="Arial" w:eastAsia="Times New Roman" w:hAnsi="Arial" w:cs="Times New Roman"/>
      <w:sz w:val="24"/>
      <w:szCs w:val="24"/>
      <w:lang w:val="es-ES_tradnl" w:eastAsia="es-ES"/>
    </w:rPr>
  </w:style>
  <w:style w:type="table" w:styleId="Tablaconcuadrcula">
    <w:name w:val="Table Grid"/>
    <w:basedOn w:val="Tablanormal"/>
    <w:uiPriority w:val="59"/>
    <w:rsid w:val="00603B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82136">
      <w:bodyDiv w:val="1"/>
      <w:marLeft w:val="0"/>
      <w:marRight w:val="0"/>
      <w:marTop w:val="0"/>
      <w:marBottom w:val="0"/>
      <w:divBdr>
        <w:top w:val="none" w:sz="0" w:space="0" w:color="auto"/>
        <w:left w:val="none" w:sz="0" w:space="0" w:color="auto"/>
        <w:bottom w:val="none" w:sz="0" w:space="0" w:color="auto"/>
        <w:right w:val="none" w:sz="0" w:space="0" w:color="auto"/>
      </w:divBdr>
    </w:div>
    <w:div w:id="548811093">
      <w:bodyDiv w:val="1"/>
      <w:marLeft w:val="0"/>
      <w:marRight w:val="0"/>
      <w:marTop w:val="0"/>
      <w:marBottom w:val="0"/>
      <w:divBdr>
        <w:top w:val="none" w:sz="0" w:space="0" w:color="auto"/>
        <w:left w:val="none" w:sz="0" w:space="0" w:color="auto"/>
        <w:bottom w:val="none" w:sz="0" w:space="0" w:color="auto"/>
        <w:right w:val="none" w:sz="0" w:space="0" w:color="auto"/>
      </w:divBdr>
    </w:div>
    <w:div w:id="70510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0A117-28EF-4A9B-8294-5FF8F0A1C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711</Words>
  <Characters>3911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lorena.fuentes</dc:creator>
  <cp:lastModifiedBy>stefannia.perez</cp:lastModifiedBy>
  <cp:revision>7</cp:revision>
  <dcterms:created xsi:type="dcterms:W3CDTF">2012-10-18T15:14:00Z</dcterms:created>
  <dcterms:modified xsi:type="dcterms:W3CDTF">2012-10-24T21:32:00Z</dcterms:modified>
</cp:coreProperties>
</file>